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1B4" w:rsidRPr="00C8001C" w:rsidRDefault="008C52C9" w:rsidP="008C52C9">
      <w:pPr>
        <w:spacing w:after="0"/>
        <w:jc w:val="center"/>
        <w:rPr>
          <w:rFonts w:ascii="Verdana" w:hAnsi="Verdana"/>
          <w:sz w:val="24"/>
          <w:szCs w:val="24"/>
        </w:rPr>
      </w:pPr>
      <w:bookmarkStart w:id="0" w:name="_GoBack"/>
      <w:bookmarkEnd w:id="0"/>
      <w:r w:rsidRPr="00C8001C">
        <w:rPr>
          <w:rFonts w:ascii="Verdana" w:hAnsi="Verdana"/>
          <w:sz w:val="24"/>
          <w:szCs w:val="24"/>
        </w:rPr>
        <w:t>Minutes of a Meeting of the Milford Haven Town Council</w:t>
      </w:r>
    </w:p>
    <w:p w:rsidR="008C52C9" w:rsidRPr="00C8001C" w:rsidRDefault="008C52C9" w:rsidP="008C52C9">
      <w:pPr>
        <w:spacing w:after="0"/>
        <w:jc w:val="center"/>
        <w:rPr>
          <w:rFonts w:ascii="Verdana" w:hAnsi="Verdana"/>
          <w:sz w:val="24"/>
          <w:szCs w:val="24"/>
        </w:rPr>
      </w:pPr>
      <w:r w:rsidRPr="00C8001C">
        <w:rPr>
          <w:rFonts w:ascii="Verdana" w:hAnsi="Verdana"/>
          <w:sz w:val="24"/>
          <w:szCs w:val="24"/>
        </w:rPr>
        <w:t>held at the Council Chamber, Town Hall, Milford Haven</w:t>
      </w:r>
    </w:p>
    <w:p w:rsidR="008C52C9" w:rsidRPr="00C8001C" w:rsidRDefault="006F28E3" w:rsidP="008C52C9">
      <w:pPr>
        <w:spacing w:after="0"/>
        <w:jc w:val="center"/>
        <w:rPr>
          <w:rFonts w:ascii="Verdana" w:hAnsi="Verdana"/>
          <w:sz w:val="24"/>
          <w:szCs w:val="24"/>
        </w:rPr>
      </w:pPr>
      <w:r>
        <w:rPr>
          <w:rFonts w:ascii="Verdana" w:hAnsi="Verdana"/>
          <w:sz w:val="24"/>
          <w:szCs w:val="24"/>
        </w:rPr>
        <w:t>on Monday, 23</w:t>
      </w:r>
      <w:r w:rsidRPr="006F28E3">
        <w:rPr>
          <w:rFonts w:ascii="Verdana" w:hAnsi="Verdana"/>
          <w:sz w:val="24"/>
          <w:szCs w:val="24"/>
          <w:vertAlign w:val="superscript"/>
        </w:rPr>
        <w:t>rd</w:t>
      </w:r>
      <w:r>
        <w:rPr>
          <w:rFonts w:ascii="Verdana" w:hAnsi="Verdana"/>
          <w:sz w:val="24"/>
          <w:szCs w:val="24"/>
        </w:rPr>
        <w:t xml:space="preserve"> February, 2015</w:t>
      </w:r>
      <w:r w:rsidR="00575D96">
        <w:rPr>
          <w:rFonts w:ascii="Verdana" w:hAnsi="Verdana"/>
          <w:sz w:val="24"/>
          <w:szCs w:val="24"/>
        </w:rPr>
        <w:t xml:space="preserve"> at 7:</w:t>
      </w:r>
      <w:r w:rsidR="00EA288D">
        <w:rPr>
          <w:rFonts w:ascii="Verdana" w:hAnsi="Verdana"/>
          <w:sz w:val="24"/>
          <w:szCs w:val="24"/>
        </w:rPr>
        <w:t>00</w:t>
      </w:r>
      <w:r w:rsidR="00575D96">
        <w:rPr>
          <w:rFonts w:ascii="Verdana" w:hAnsi="Verdana"/>
          <w:sz w:val="24"/>
          <w:szCs w:val="24"/>
        </w:rPr>
        <w:t xml:space="preserve"> pm</w:t>
      </w:r>
    </w:p>
    <w:p w:rsidR="008C52C9" w:rsidRDefault="008C52C9" w:rsidP="008C52C9">
      <w:pPr>
        <w:spacing w:after="0"/>
        <w:jc w:val="center"/>
        <w:rPr>
          <w:rFonts w:ascii="Verdana" w:hAnsi="Verdana"/>
        </w:rPr>
      </w:pPr>
    </w:p>
    <w:p w:rsidR="008C52C9" w:rsidRDefault="00DC67F6" w:rsidP="008C52C9">
      <w:pPr>
        <w:spacing w:after="0"/>
        <w:jc w:val="center"/>
        <w:rPr>
          <w:rFonts w:ascii="Verdana" w:hAnsi="Verdana"/>
        </w:rPr>
      </w:pPr>
      <w:r>
        <w:rPr>
          <w:rFonts w:ascii="Verdana" w:hAnsi="Verdana"/>
        </w:rPr>
        <w:softHyphen/>
        <w:t>_______________________________________________________</w:t>
      </w:r>
    </w:p>
    <w:p w:rsidR="008C52C9" w:rsidRDefault="008C52C9" w:rsidP="008C52C9">
      <w:pPr>
        <w:spacing w:after="0"/>
        <w:jc w:val="center"/>
        <w:rPr>
          <w:rFonts w:ascii="Verdana" w:hAnsi="Verdana"/>
        </w:rPr>
      </w:pPr>
    </w:p>
    <w:p w:rsidR="008C52C9" w:rsidRPr="00DC67F6" w:rsidRDefault="008C52C9" w:rsidP="008C52C9">
      <w:pPr>
        <w:spacing w:after="0"/>
        <w:jc w:val="center"/>
        <w:rPr>
          <w:rFonts w:ascii="Verdana" w:hAnsi="Verdana"/>
          <w:u w:val="single"/>
        </w:rPr>
      </w:pPr>
      <w:r w:rsidRPr="00DC67F6">
        <w:rPr>
          <w:rFonts w:ascii="Verdana" w:hAnsi="Verdana"/>
          <w:u w:val="single"/>
        </w:rPr>
        <w:t>PRESENT</w:t>
      </w:r>
    </w:p>
    <w:p w:rsidR="008C52C9" w:rsidRDefault="008C52C9" w:rsidP="008C52C9">
      <w:pPr>
        <w:spacing w:after="0"/>
        <w:jc w:val="center"/>
        <w:rPr>
          <w:rFonts w:ascii="Verdana" w:hAnsi="Verdana"/>
        </w:rPr>
      </w:pPr>
    </w:p>
    <w:p w:rsidR="008C52C9" w:rsidRDefault="008C52C9" w:rsidP="008C52C9">
      <w:pPr>
        <w:spacing w:after="0"/>
        <w:jc w:val="center"/>
        <w:rPr>
          <w:rFonts w:ascii="Verdana" w:hAnsi="Verdana"/>
        </w:rPr>
      </w:pPr>
      <w:r>
        <w:rPr>
          <w:rFonts w:ascii="Verdana" w:hAnsi="Verdana"/>
        </w:rPr>
        <w:t>The Mayor (Councillor E. R. Harries)</w:t>
      </w:r>
    </w:p>
    <w:p w:rsidR="008C52C9" w:rsidRDefault="008C52C9" w:rsidP="008C52C9">
      <w:pPr>
        <w:spacing w:after="0"/>
        <w:jc w:val="center"/>
        <w:rPr>
          <w:rFonts w:ascii="Verdana" w:hAnsi="Verdana"/>
        </w:rPr>
      </w:pPr>
      <w:r>
        <w:rPr>
          <w:rFonts w:ascii="Verdana" w:hAnsi="Verdana"/>
        </w:rPr>
        <w:t>The Deputy Mayor (Councillor S. G. Joseph)</w:t>
      </w:r>
    </w:p>
    <w:p w:rsidR="008C52C9" w:rsidRDefault="008C52C9" w:rsidP="008C52C9">
      <w:pPr>
        <w:spacing w:after="0"/>
        <w:jc w:val="center"/>
        <w:rPr>
          <w:rFonts w:ascii="Verdana" w:hAnsi="Verdana"/>
        </w:rPr>
      </w:pPr>
    </w:p>
    <w:p w:rsidR="008E3B11" w:rsidRDefault="008C52C9" w:rsidP="008C52C9">
      <w:pPr>
        <w:spacing w:after="0"/>
        <w:rPr>
          <w:rFonts w:ascii="Verdana" w:hAnsi="Verdana"/>
        </w:rPr>
      </w:pPr>
      <w:r>
        <w:rPr>
          <w:rFonts w:ascii="Verdana" w:hAnsi="Verdana"/>
        </w:rPr>
        <w:tab/>
        <w:t>Councillor</w:t>
      </w:r>
      <w:r w:rsidR="00C65ACC">
        <w:rPr>
          <w:rFonts w:ascii="Verdana" w:hAnsi="Verdana"/>
        </w:rPr>
        <w:t>s:</w:t>
      </w:r>
      <w:r w:rsidR="00C65ACC">
        <w:rPr>
          <w:rFonts w:ascii="Verdana" w:hAnsi="Verdana"/>
        </w:rPr>
        <w:tab/>
      </w:r>
      <w:r w:rsidR="00C65ACC">
        <w:rPr>
          <w:rFonts w:ascii="Verdana" w:hAnsi="Verdana"/>
        </w:rPr>
        <w:tab/>
      </w:r>
      <w:r w:rsidR="006F28E3">
        <w:rPr>
          <w:rFonts w:ascii="Verdana" w:hAnsi="Verdana"/>
        </w:rPr>
        <w:t>A. E. Byrne</w:t>
      </w:r>
      <w:r w:rsidR="006F28E3">
        <w:rPr>
          <w:rFonts w:ascii="Verdana" w:hAnsi="Verdana"/>
        </w:rPr>
        <w:tab/>
      </w:r>
      <w:r w:rsidR="006F28E3">
        <w:rPr>
          <w:rFonts w:ascii="Verdana" w:hAnsi="Verdana"/>
        </w:rPr>
        <w:tab/>
      </w:r>
      <w:r w:rsidR="006F28E3">
        <w:rPr>
          <w:rFonts w:ascii="Verdana" w:hAnsi="Verdana"/>
        </w:rPr>
        <w:tab/>
      </w:r>
      <w:r w:rsidR="00625477">
        <w:rPr>
          <w:rFonts w:ascii="Verdana" w:hAnsi="Verdana"/>
        </w:rPr>
        <w:t>J. W. Cole</w:t>
      </w:r>
    </w:p>
    <w:p w:rsidR="008E3B11" w:rsidRDefault="008E3B11" w:rsidP="008C52C9">
      <w:pPr>
        <w:spacing w:after="0"/>
        <w:rPr>
          <w:rFonts w:ascii="Verdana" w:hAnsi="Verdana"/>
        </w:rPr>
      </w:pPr>
      <w:r>
        <w:rPr>
          <w:rFonts w:ascii="Verdana" w:hAnsi="Verdana"/>
        </w:rPr>
        <w:tab/>
      </w:r>
      <w:r w:rsidR="00625477">
        <w:rPr>
          <w:rFonts w:ascii="Verdana" w:hAnsi="Verdana"/>
        </w:rPr>
        <w:tab/>
      </w:r>
      <w:r w:rsidR="00625477">
        <w:rPr>
          <w:rFonts w:ascii="Verdana" w:hAnsi="Verdana"/>
        </w:rPr>
        <w:tab/>
      </w:r>
      <w:r w:rsidR="00625477">
        <w:rPr>
          <w:rFonts w:ascii="Verdana" w:hAnsi="Verdana"/>
        </w:rPr>
        <w:tab/>
      </w:r>
      <w:r w:rsidR="00C65ACC">
        <w:rPr>
          <w:rFonts w:ascii="Verdana" w:hAnsi="Verdana"/>
        </w:rPr>
        <w:t>A. W. Eden</w:t>
      </w:r>
      <w:r w:rsidR="00C65ACC">
        <w:rPr>
          <w:rFonts w:ascii="Verdana" w:hAnsi="Verdana"/>
        </w:rPr>
        <w:tab/>
      </w:r>
      <w:r w:rsidR="00C65ACC">
        <w:rPr>
          <w:rFonts w:ascii="Verdana" w:hAnsi="Verdana"/>
        </w:rPr>
        <w:tab/>
      </w:r>
      <w:r w:rsidR="00C65ACC">
        <w:rPr>
          <w:rFonts w:ascii="Verdana" w:hAnsi="Verdana"/>
        </w:rPr>
        <w:tab/>
      </w:r>
      <w:r w:rsidR="00625477">
        <w:rPr>
          <w:rFonts w:ascii="Verdana" w:hAnsi="Verdana"/>
        </w:rPr>
        <w:t>W. D. Elliott</w:t>
      </w:r>
    </w:p>
    <w:p w:rsidR="00DF21B4" w:rsidRDefault="008E3B11" w:rsidP="008C52C9">
      <w:pPr>
        <w:spacing w:after="0"/>
        <w:rPr>
          <w:rFonts w:ascii="Verdana" w:hAnsi="Verdana"/>
        </w:rPr>
      </w:pPr>
      <w:r>
        <w:rPr>
          <w:rFonts w:ascii="Verdana" w:hAnsi="Verdana"/>
        </w:rPr>
        <w:tab/>
      </w:r>
      <w:r w:rsidR="00625477">
        <w:rPr>
          <w:rFonts w:ascii="Verdana" w:hAnsi="Verdana"/>
        </w:rPr>
        <w:tab/>
      </w:r>
      <w:r w:rsidR="00625477">
        <w:rPr>
          <w:rFonts w:ascii="Verdana" w:hAnsi="Verdana"/>
        </w:rPr>
        <w:tab/>
      </w:r>
      <w:r w:rsidR="00625477">
        <w:rPr>
          <w:rFonts w:ascii="Verdana" w:hAnsi="Verdana"/>
        </w:rPr>
        <w:tab/>
        <w:t>M. H. George QGM</w:t>
      </w:r>
      <w:r>
        <w:rPr>
          <w:rFonts w:ascii="Verdana" w:hAnsi="Verdana"/>
        </w:rPr>
        <w:tab/>
      </w:r>
      <w:r>
        <w:rPr>
          <w:rFonts w:ascii="Verdana" w:hAnsi="Verdana"/>
        </w:rPr>
        <w:tab/>
      </w:r>
      <w:r w:rsidR="006F28E3">
        <w:rPr>
          <w:rFonts w:ascii="Verdana" w:hAnsi="Verdana"/>
        </w:rPr>
        <w:t xml:space="preserve">Mrs. J. Hawkins </w:t>
      </w:r>
    </w:p>
    <w:p w:rsidR="00A90E47" w:rsidRDefault="00DF21B4" w:rsidP="008C52C9">
      <w:pPr>
        <w:spacing w:after="0"/>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sidR="006F28E3">
        <w:rPr>
          <w:rFonts w:ascii="Verdana" w:hAnsi="Verdana"/>
        </w:rPr>
        <w:t xml:space="preserve">M. J. Norman </w:t>
      </w:r>
      <w:r w:rsidR="00A90E47">
        <w:rPr>
          <w:rFonts w:ascii="Verdana" w:hAnsi="Verdana"/>
        </w:rPr>
        <w:tab/>
      </w:r>
      <w:r w:rsidR="00A90E47">
        <w:rPr>
          <w:rFonts w:ascii="Verdana" w:hAnsi="Verdana"/>
        </w:rPr>
        <w:tab/>
      </w:r>
      <w:r w:rsidR="00C65ACC">
        <w:rPr>
          <w:rFonts w:ascii="Verdana" w:hAnsi="Verdana"/>
        </w:rPr>
        <w:t>M. P. Rickard</w:t>
      </w:r>
      <w:r>
        <w:rPr>
          <w:rFonts w:ascii="Verdana" w:hAnsi="Verdana"/>
        </w:rPr>
        <w:tab/>
      </w:r>
      <w:r>
        <w:rPr>
          <w:rFonts w:ascii="Verdana" w:hAnsi="Verdana"/>
        </w:rPr>
        <w:tab/>
      </w:r>
    </w:p>
    <w:p w:rsidR="00A90E47" w:rsidRDefault="00A90E47" w:rsidP="008C52C9">
      <w:pPr>
        <w:spacing w:after="0"/>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sidR="00625477">
        <w:rPr>
          <w:rFonts w:ascii="Verdana" w:hAnsi="Verdana"/>
        </w:rPr>
        <w:t>C. A. Sharp</w:t>
      </w:r>
      <w:r>
        <w:rPr>
          <w:rFonts w:ascii="Verdana" w:hAnsi="Verdana"/>
        </w:rPr>
        <w:tab/>
      </w:r>
      <w:r>
        <w:rPr>
          <w:rFonts w:ascii="Verdana" w:hAnsi="Verdana"/>
        </w:rPr>
        <w:tab/>
      </w:r>
      <w:r>
        <w:rPr>
          <w:rFonts w:ascii="Verdana" w:hAnsi="Verdana"/>
        </w:rPr>
        <w:tab/>
      </w:r>
      <w:r w:rsidR="00C65ACC">
        <w:rPr>
          <w:rFonts w:ascii="Verdana" w:hAnsi="Verdana"/>
        </w:rPr>
        <w:t>D. R. Sinnett</w:t>
      </w:r>
    </w:p>
    <w:p w:rsidR="00625477" w:rsidRDefault="00C65ACC" w:rsidP="008C52C9">
      <w:pPr>
        <w:spacing w:after="0"/>
        <w:rPr>
          <w:rFonts w:ascii="Verdana" w:hAnsi="Verdana"/>
        </w:rPr>
      </w:pPr>
      <w:r>
        <w:rPr>
          <w:rFonts w:ascii="Verdana" w:hAnsi="Verdana"/>
        </w:rPr>
        <w:tab/>
      </w:r>
      <w:r w:rsidR="00DF21B4">
        <w:rPr>
          <w:rFonts w:ascii="Verdana" w:hAnsi="Verdana"/>
        </w:rPr>
        <w:tab/>
      </w:r>
      <w:r w:rsidR="00DF21B4">
        <w:rPr>
          <w:rFonts w:ascii="Verdana" w:hAnsi="Verdana"/>
        </w:rPr>
        <w:tab/>
      </w:r>
      <w:r w:rsidR="008E3B11">
        <w:rPr>
          <w:rFonts w:ascii="Verdana" w:hAnsi="Verdana"/>
        </w:rPr>
        <w:tab/>
        <w:t>G</w:t>
      </w:r>
      <w:r w:rsidR="00625477">
        <w:rPr>
          <w:rFonts w:ascii="Verdana" w:hAnsi="Verdana"/>
        </w:rPr>
        <w:t>. Woodham MBA (Open) LL.B (Hons)</w:t>
      </w:r>
    </w:p>
    <w:p w:rsidR="006F7ABE" w:rsidRDefault="006F7ABE" w:rsidP="008C52C9">
      <w:pPr>
        <w:spacing w:after="0"/>
        <w:rPr>
          <w:rFonts w:ascii="Verdana" w:hAnsi="Verdana"/>
        </w:rPr>
      </w:pPr>
    </w:p>
    <w:p w:rsidR="006F7ABE" w:rsidRDefault="006F7ABE" w:rsidP="008C52C9">
      <w:pPr>
        <w:spacing w:after="0"/>
        <w:rPr>
          <w:rFonts w:ascii="Verdana" w:hAnsi="Verdana"/>
        </w:rPr>
      </w:pPr>
    </w:p>
    <w:p w:rsidR="006F7ABE" w:rsidRDefault="006F7ABE" w:rsidP="008C52C9">
      <w:pPr>
        <w:spacing w:after="0"/>
        <w:rPr>
          <w:rFonts w:ascii="Verdana" w:hAnsi="Verdana"/>
          <w:u w:val="single"/>
        </w:rPr>
      </w:pPr>
      <w:r>
        <w:rPr>
          <w:rFonts w:ascii="Verdana" w:hAnsi="Verdana"/>
        </w:rPr>
        <w:tab/>
      </w:r>
      <w:r>
        <w:rPr>
          <w:rFonts w:ascii="Verdana" w:hAnsi="Verdana"/>
          <w:u w:val="single"/>
        </w:rPr>
        <w:t xml:space="preserve">TO RECEIVE CHIEF INSPECTOR AMANDA DIGGENS, DYFED-POWYS POLICE, AND MR. </w:t>
      </w:r>
      <w:r w:rsidRPr="006F7ABE">
        <w:rPr>
          <w:rFonts w:ascii="Verdana" w:hAnsi="Verdana"/>
        </w:rPr>
        <w:tab/>
      </w:r>
      <w:r>
        <w:rPr>
          <w:rFonts w:ascii="Verdana" w:hAnsi="Verdana"/>
          <w:u w:val="single"/>
        </w:rPr>
        <w:t xml:space="preserve">RICHARD BROWN, HEAD OF ENVIRONMENT AND CIVIL CONTINGENCIES, </w:t>
      </w:r>
      <w:r w:rsidRPr="006F7ABE">
        <w:rPr>
          <w:rFonts w:ascii="Verdana" w:hAnsi="Verdana"/>
        </w:rPr>
        <w:tab/>
      </w:r>
      <w:r>
        <w:rPr>
          <w:rFonts w:ascii="Verdana" w:hAnsi="Verdana"/>
          <w:u w:val="single"/>
        </w:rPr>
        <w:t>PEMBROKESHIRE COUNTY COUNCIL TO DISCUSS CCTV IN MILFORD HAVEN:</w:t>
      </w:r>
    </w:p>
    <w:p w:rsidR="006F7ABE" w:rsidRDefault="006F7ABE" w:rsidP="008C52C9">
      <w:pPr>
        <w:spacing w:after="0"/>
        <w:rPr>
          <w:rFonts w:ascii="Verdana" w:hAnsi="Verdana"/>
          <w:u w:val="single"/>
        </w:rPr>
      </w:pPr>
    </w:p>
    <w:p w:rsidR="006F7ABE" w:rsidRDefault="006F7ABE" w:rsidP="008018E2">
      <w:pPr>
        <w:spacing w:after="0"/>
        <w:ind w:left="720"/>
        <w:rPr>
          <w:rFonts w:ascii="Verdana" w:hAnsi="Verdana"/>
        </w:rPr>
      </w:pPr>
      <w:r>
        <w:rPr>
          <w:rFonts w:ascii="Verdana" w:hAnsi="Verdana"/>
        </w:rPr>
        <w:t>The Mayor</w:t>
      </w:r>
      <w:r w:rsidR="008018E2">
        <w:rPr>
          <w:rFonts w:ascii="Verdana" w:hAnsi="Verdana"/>
        </w:rPr>
        <w:t>, Councillor E. R. Harries,</w:t>
      </w:r>
      <w:r>
        <w:rPr>
          <w:rFonts w:ascii="Verdana" w:hAnsi="Verdana"/>
        </w:rPr>
        <w:t xml:space="preserve"> welcomed Chief Inspector A. Diggens</w:t>
      </w:r>
      <w:r w:rsidR="008018E2">
        <w:rPr>
          <w:rFonts w:ascii="Verdana" w:hAnsi="Verdana"/>
        </w:rPr>
        <w:t>, Dyfed-</w:t>
      </w:r>
      <w:r w:rsidR="00366431">
        <w:rPr>
          <w:rFonts w:ascii="Verdana" w:hAnsi="Verdana"/>
        </w:rPr>
        <w:t>Powys Police,</w:t>
      </w:r>
      <w:r>
        <w:rPr>
          <w:rFonts w:ascii="Verdana" w:hAnsi="Verdana"/>
        </w:rPr>
        <w:t xml:space="preserve"> and Mr. R. Brown</w:t>
      </w:r>
      <w:r w:rsidR="00366431">
        <w:rPr>
          <w:rFonts w:ascii="Verdana" w:hAnsi="Verdana"/>
        </w:rPr>
        <w:t xml:space="preserve">, Head of Environment and Civil Contingencies, Pembrokeshire County Council, </w:t>
      </w:r>
      <w:r>
        <w:rPr>
          <w:rFonts w:ascii="Verdana" w:hAnsi="Verdana"/>
        </w:rPr>
        <w:t>to the meeting.</w:t>
      </w:r>
    </w:p>
    <w:p w:rsidR="006F7ABE" w:rsidRDefault="006F7ABE" w:rsidP="008C52C9">
      <w:pPr>
        <w:spacing w:after="0"/>
        <w:rPr>
          <w:rFonts w:ascii="Verdana" w:hAnsi="Verdana"/>
        </w:rPr>
      </w:pPr>
    </w:p>
    <w:p w:rsidR="00366431" w:rsidRDefault="00366431" w:rsidP="008018E2">
      <w:pPr>
        <w:spacing w:after="0"/>
        <w:ind w:left="720"/>
        <w:rPr>
          <w:rFonts w:ascii="Verdana" w:hAnsi="Verdana"/>
        </w:rPr>
      </w:pPr>
      <w:r>
        <w:rPr>
          <w:rFonts w:ascii="Verdana" w:hAnsi="Verdana"/>
        </w:rPr>
        <w:t xml:space="preserve">Mr. Brown said that, first and foremost, </w:t>
      </w:r>
      <w:r w:rsidR="006F7ABE">
        <w:rPr>
          <w:rFonts w:ascii="Verdana" w:hAnsi="Verdana"/>
        </w:rPr>
        <w:t xml:space="preserve">the </w:t>
      </w:r>
      <w:r w:rsidR="00A01630">
        <w:rPr>
          <w:rFonts w:ascii="Verdana" w:hAnsi="Verdana"/>
        </w:rPr>
        <w:t xml:space="preserve">Final </w:t>
      </w:r>
      <w:r w:rsidR="008018E2">
        <w:rPr>
          <w:rFonts w:ascii="Verdana" w:hAnsi="Verdana"/>
        </w:rPr>
        <w:t xml:space="preserve">Report entitled “Review of CCTV provision within the Dyfed-Powys Police area” </w:t>
      </w:r>
      <w:r w:rsidR="006F7ABE">
        <w:rPr>
          <w:rFonts w:ascii="Verdana" w:hAnsi="Verdana"/>
        </w:rPr>
        <w:t>reflects very well on Pembrokeshi</w:t>
      </w:r>
      <w:r>
        <w:rPr>
          <w:rFonts w:ascii="Verdana" w:hAnsi="Verdana"/>
        </w:rPr>
        <w:t>r</w:t>
      </w:r>
      <w:r w:rsidR="006F7ABE">
        <w:rPr>
          <w:rFonts w:ascii="Verdana" w:hAnsi="Verdana"/>
        </w:rPr>
        <w:t>e</w:t>
      </w:r>
      <w:r w:rsidR="008018E2">
        <w:rPr>
          <w:rFonts w:ascii="Verdana" w:hAnsi="Verdana"/>
        </w:rPr>
        <w:t xml:space="preserve">, which he feels </w:t>
      </w:r>
      <w:r>
        <w:rPr>
          <w:rFonts w:ascii="Verdana" w:hAnsi="Verdana"/>
        </w:rPr>
        <w:t>has been lost in the press reports</w:t>
      </w:r>
      <w:r w:rsidR="005317FE">
        <w:rPr>
          <w:rFonts w:ascii="Verdana" w:hAnsi="Verdana"/>
        </w:rPr>
        <w:t>.</w:t>
      </w:r>
    </w:p>
    <w:p w:rsidR="00366431" w:rsidRDefault="00366431" w:rsidP="008C52C9">
      <w:pPr>
        <w:spacing w:after="0"/>
        <w:rPr>
          <w:rFonts w:ascii="Verdana" w:hAnsi="Verdana"/>
        </w:rPr>
      </w:pPr>
    </w:p>
    <w:p w:rsidR="005317FE" w:rsidRDefault="005317FE" w:rsidP="008018E2">
      <w:pPr>
        <w:spacing w:after="0"/>
        <w:ind w:left="720"/>
        <w:rPr>
          <w:rFonts w:ascii="Verdana" w:hAnsi="Verdana"/>
        </w:rPr>
      </w:pPr>
      <w:r>
        <w:rPr>
          <w:rFonts w:ascii="Verdana" w:hAnsi="Verdana"/>
        </w:rPr>
        <w:t>Mr. Brown advised</w:t>
      </w:r>
      <w:r w:rsidR="00366431">
        <w:rPr>
          <w:rFonts w:ascii="Verdana" w:hAnsi="Verdana"/>
        </w:rPr>
        <w:t xml:space="preserve"> that the Pembrokeshire County Council </w:t>
      </w:r>
      <w:r>
        <w:rPr>
          <w:rFonts w:ascii="Verdana" w:hAnsi="Verdana"/>
        </w:rPr>
        <w:t xml:space="preserve">is part of a community safe </w:t>
      </w:r>
      <w:r w:rsidR="008018E2">
        <w:rPr>
          <w:rFonts w:ascii="Verdana" w:hAnsi="Verdana"/>
        </w:rPr>
        <w:t>partnership, which encompasses a W</w:t>
      </w:r>
      <w:r>
        <w:rPr>
          <w:rFonts w:ascii="Verdana" w:hAnsi="Verdana"/>
        </w:rPr>
        <w:t xml:space="preserve">orking </w:t>
      </w:r>
      <w:r w:rsidR="008018E2">
        <w:rPr>
          <w:rFonts w:ascii="Verdana" w:hAnsi="Verdana"/>
        </w:rPr>
        <w:t>G</w:t>
      </w:r>
      <w:r>
        <w:rPr>
          <w:rFonts w:ascii="Verdana" w:hAnsi="Verdana"/>
        </w:rPr>
        <w:t xml:space="preserve">roup specifically for CCTV </w:t>
      </w:r>
      <w:r w:rsidR="008018E2">
        <w:rPr>
          <w:rFonts w:ascii="Verdana" w:hAnsi="Verdana"/>
        </w:rPr>
        <w:t xml:space="preserve">covering the whole of </w:t>
      </w:r>
      <w:r>
        <w:rPr>
          <w:rFonts w:ascii="Verdana" w:hAnsi="Verdana"/>
        </w:rPr>
        <w:t>Pembrokeshire.</w:t>
      </w:r>
    </w:p>
    <w:p w:rsidR="005317FE" w:rsidRDefault="005317FE" w:rsidP="008C52C9">
      <w:pPr>
        <w:spacing w:after="0"/>
        <w:rPr>
          <w:rFonts w:ascii="Verdana" w:hAnsi="Verdana"/>
        </w:rPr>
      </w:pPr>
    </w:p>
    <w:p w:rsidR="005317FE" w:rsidRDefault="005317FE" w:rsidP="00A01630">
      <w:pPr>
        <w:spacing w:after="0"/>
        <w:ind w:left="720"/>
        <w:rPr>
          <w:rFonts w:ascii="Verdana" w:hAnsi="Verdana"/>
        </w:rPr>
      </w:pPr>
      <w:r>
        <w:rPr>
          <w:rFonts w:ascii="Verdana" w:hAnsi="Verdana"/>
        </w:rPr>
        <w:t xml:space="preserve">Mr. Brown explained that 4 or 5 years ago this Group examined all the cameras in the County to </w:t>
      </w:r>
      <w:r w:rsidR="00A01630">
        <w:rPr>
          <w:rFonts w:ascii="Verdana" w:hAnsi="Verdana"/>
        </w:rPr>
        <w:t>determine</w:t>
      </w:r>
      <w:r>
        <w:rPr>
          <w:rFonts w:ascii="Verdana" w:hAnsi="Verdana"/>
        </w:rPr>
        <w:t xml:space="preserve"> </w:t>
      </w:r>
      <w:r w:rsidR="008018E2">
        <w:rPr>
          <w:rFonts w:ascii="Verdana" w:hAnsi="Verdana"/>
        </w:rPr>
        <w:t>their performance.</w:t>
      </w:r>
      <w:r w:rsidR="00A01630">
        <w:rPr>
          <w:rFonts w:ascii="Verdana" w:hAnsi="Verdana"/>
        </w:rPr>
        <w:t xml:space="preserve"> </w:t>
      </w:r>
      <w:r>
        <w:rPr>
          <w:rFonts w:ascii="Verdana" w:hAnsi="Verdana"/>
        </w:rPr>
        <w:t xml:space="preserve"> </w:t>
      </w:r>
      <w:r w:rsidR="00A01630">
        <w:rPr>
          <w:rFonts w:ascii="Verdana" w:hAnsi="Verdana"/>
        </w:rPr>
        <w:t xml:space="preserve">As a consequence of that survey, </w:t>
      </w:r>
      <w:r>
        <w:rPr>
          <w:rFonts w:ascii="Verdana" w:hAnsi="Verdana"/>
        </w:rPr>
        <w:t>a number of cameras in Milford Haven were updated</w:t>
      </w:r>
      <w:r w:rsidR="00DB408C">
        <w:rPr>
          <w:rFonts w:ascii="Verdana" w:hAnsi="Verdana"/>
        </w:rPr>
        <w:t xml:space="preserve"> approximately 3 years ago</w:t>
      </w:r>
      <w:r w:rsidR="00A01630">
        <w:rPr>
          <w:rFonts w:ascii="Verdana" w:hAnsi="Verdana"/>
        </w:rPr>
        <w:t xml:space="preserve">.  The </w:t>
      </w:r>
      <w:r>
        <w:rPr>
          <w:rFonts w:ascii="Verdana" w:hAnsi="Verdana"/>
        </w:rPr>
        <w:t>Milford Haven Town Council pays for</w:t>
      </w:r>
      <w:r w:rsidR="00905F25">
        <w:rPr>
          <w:rFonts w:ascii="Verdana" w:hAnsi="Verdana"/>
        </w:rPr>
        <w:t xml:space="preserve"> the broadband rentals that get</w:t>
      </w:r>
      <w:r w:rsidR="001840AD">
        <w:rPr>
          <w:rFonts w:ascii="Verdana" w:hAnsi="Verdana"/>
        </w:rPr>
        <w:t>s</w:t>
      </w:r>
      <w:r>
        <w:rPr>
          <w:rFonts w:ascii="Verdana" w:hAnsi="Verdana"/>
        </w:rPr>
        <w:t xml:space="preserve"> the</w:t>
      </w:r>
      <w:r w:rsidR="00A01630">
        <w:rPr>
          <w:rFonts w:ascii="Verdana" w:hAnsi="Verdana"/>
        </w:rPr>
        <w:t xml:space="preserve"> </w:t>
      </w:r>
      <w:r>
        <w:rPr>
          <w:rFonts w:ascii="Verdana" w:hAnsi="Verdana"/>
        </w:rPr>
        <w:t>images back to where they can be monitored.</w:t>
      </w:r>
    </w:p>
    <w:p w:rsidR="005317FE" w:rsidRDefault="005317FE" w:rsidP="008C52C9">
      <w:pPr>
        <w:spacing w:after="0"/>
        <w:rPr>
          <w:rFonts w:ascii="Verdana" w:hAnsi="Verdana"/>
        </w:rPr>
      </w:pPr>
    </w:p>
    <w:p w:rsidR="0030534C" w:rsidRDefault="0030534C" w:rsidP="008C52C9">
      <w:pPr>
        <w:spacing w:after="0"/>
        <w:rPr>
          <w:rFonts w:ascii="Verdana" w:hAnsi="Verdana"/>
        </w:rPr>
      </w:pPr>
      <w:r>
        <w:rPr>
          <w:rFonts w:ascii="Verdana" w:hAnsi="Verdana"/>
        </w:rPr>
        <w:tab/>
        <w:t>Mr. Brown sa</w:t>
      </w:r>
      <w:r w:rsidR="00A01630">
        <w:rPr>
          <w:rFonts w:ascii="Verdana" w:hAnsi="Verdana"/>
        </w:rPr>
        <w:t>id that the Crime Commissioner’s</w:t>
      </w:r>
      <w:r>
        <w:rPr>
          <w:rFonts w:ascii="Verdana" w:hAnsi="Verdana"/>
        </w:rPr>
        <w:t xml:space="preserve"> </w:t>
      </w:r>
      <w:r w:rsidR="00A01630">
        <w:rPr>
          <w:rFonts w:ascii="Verdana" w:hAnsi="Verdana"/>
        </w:rPr>
        <w:t xml:space="preserve">report </w:t>
      </w:r>
      <w:r>
        <w:rPr>
          <w:rFonts w:ascii="Verdana" w:hAnsi="Verdana"/>
        </w:rPr>
        <w:t xml:space="preserve">very strongly advocates that the </w:t>
      </w:r>
      <w:r>
        <w:rPr>
          <w:rFonts w:ascii="Verdana" w:hAnsi="Verdana"/>
        </w:rPr>
        <w:tab/>
        <w:t xml:space="preserve">Police and the Crime Prosecution Service both feel that CCTV cameras are a very useful </w:t>
      </w:r>
      <w:r>
        <w:rPr>
          <w:rFonts w:ascii="Verdana" w:hAnsi="Verdana"/>
        </w:rPr>
        <w:tab/>
        <w:t>and very strong tool in crime prevention, crime detection and conviction.</w:t>
      </w:r>
      <w:r w:rsidR="005317FE">
        <w:rPr>
          <w:rFonts w:ascii="Verdana" w:hAnsi="Verdana"/>
        </w:rPr>
        <w:t xml:space="preserve"> </w:t>
      </w:r>
      <w:r>
        <w:rPr>
          <w:rFonts w:ascii="Verdana" w:hAnsi="Verdana"/>
        </w:rPr>
        <w:t xml:space="preserve"> </w:t>
      </w:r>
    </w:p>
    <w:p w:rsidR="0030534C" w:rsidRDefault="0030534C" w:rsidP="008C52C9">
      <w:pPr>
        <w:spacing w:after="0"/>
        <w:rPr>
          <w:rFonts w:ascii="Verdana" w:hAnsi="Verdana"/>
        </w:rPr>
      </w:pPr>
    </w:p>
    <w:p w:rsidR="0030534C" w:rsidRDefault="00A01630" w:rsidP="00A01630">
      <w:pPr>
        <w:spacing w:after="0"/>
        <w:ind w:left="720"/>
        <w:rPr>
          <w:rFonts w:ascii="Verdana" w:hAnsi="Verdana"/>
        </w:rPr>
      </w:pPr>
      <w:r>
        <w:rPr>
          <w:rFonts w:ascii="Verdana" w:hAnsi="Verdana"/>
        </w:rPr>
        <w:t>Mr. Brown stated that w</w:t>
      </w:r>
      <w:r w:rsidR="0030534C">
        <w:rPr>
          <w:rFonts w:ascii="Verdana" w:hAnsi="Verdana"/>
        </w:rPr>
        <w:t>hat was found not to be of parti</w:t>
      </w:r>
      <w:r>
        <w:rPr>
          <w:rFonts w:ascii="Verdana" w:hAnsi="Verdana"/>
        </w:rPr>
        <w:t xml:space="preserve">cular use in an area like Dyfed-Powys was 24-hour a day monitoring of the cameras.  People might question the use of the cameras if they are not being watched.  The cameras can be pointed in a specific direction.  The approach </w:t>
      </w:r>
      <w:r w:rsidR="0030534C">
        <w:rPr>
          <w:rFonts w:ascii="Verdana" w:hAnsi="Verdana"/>
        </w:rPr>
        <w:t xml:space="preserve">being taken in Pembrokeshire is that the cameras </w:t>
      </w:r>
      <w:r>
        <w:rPr>
          <w:rFonts w:ascii="Verdana" w:hAnsi="Verdana"/>
        </w:rPr>
        <w:t xml:space="preserve">are pointed on the basis </w:t>
      </w:r>
      <w:r w:rsidR="0030534C">
        <w:rPr>
          <w:rFonts w:ascii="Verdana" w:hAnsi="Verdana"/>
        </w:rPr>
        <w:t>of information from the Police as to where they are going to have the greatest benefit.</w:t>
      </w:r>
    </w:p>
    <w:p w:rsidR="008C5636" w:rsidRDefault="008C5636" w:rsidP="008C52C9">
      <w:pPr>
        <w:spacing w:after="0"/>
        <w:rPr>
          <w:rFonts w:ascii="Verdana" w:hAnsi="Verdana"/>
        </w:rPr>
      </w:pPr>
    </w:p>
    <w:p w:rsidR="008C5636" w:rsidRDefault="008C5636" w:rsidP="008C52C9">
      <w:pPr>
        <w:spacing w:after="0"/>
        <w:rPr>
          <w:rFonts w:ascii="Verdana" w:hAnsi="Verdana"/>
        </w:rPr>
      </w:pPr>
    </w:p>
    <w:p w:rsidR="00BD3B66" w:rsidRDefault="00A01630" w:rsidP="00BD3B66">
      <w:pPr>
        <w:spacing w:after="0"/>
        <w:ind w:left="720"/>
        <w:rPr>
          <w:rFonts w:ascii="Verdana" w:hAnsi="Verdana"/>
        </w:rPr>
      </w:pPr>
      <w:r>
        <w:rPr>
          <w:rFonts w:ascii="Verdana" w:hAnsi="Verdana"/>
        </w:rPr>
        <w:lastRenderedPageBreak/>
        <w:t xml:space="preserve">Mr. Brown </w:t>
      </w:r>
      <w:r w:rsidR="00BD3B66">
        <w:rPr>
          <w:rFonts w:ascii="Verdana" w:hAnsi="Verdana"/>
        </w:rPr>
        <w:t>referred to the headlines which stated that</w:t>
      </w:r>
      <w:r w:rsidR="008C5636">
        <w:rPr>
          <w:rFonts w:ascii="Verdana" w:hAnsi="Verdana"/>
        </w:rPr>
        <w:t xml:space="preserve"> Powys </w:t>
      </w:r>
      <w:r w:rsidR="00BD3B66">
        <w:rPr>
          <w:rFonts w:ascii="Verdana" w:hAnsi="Verdana"/>
        </w:rPr>
        <w:t xml:space="preserve">has removed its cameras, without making any difference.  Powys, however, does not have the same </w:t>
      </w:r>
      <w:r w:rsidR="00490155">
        <w:rPr>
          <w:rFonts w:ascii="Verdana" w:hAnsi="Verdana"/>
        </w:rPr>
        <w:t xml:space="preserve">issues as </w:t>
      </w:r>
      <w:r w:rsidR="008C5636">
        <w:rPr>
          <w:rFonts w:ascii="Verdana" w:hAnsi="Verdana"/>
        </w:rPr>
        <w:t xml:space="preserve">Milford Haven </w:t>
      </w:r>
      <w:r w:rsidR="00BD3B66">
        <w:rPr>
          <w:rFonts w:ascii="Verdana" w:hAnsi="Verdana"/>
        </w:rPr>
        <w:t>or Haverfordwest, with their busy town centres.</w:t>
      </w:r>
    </w:p>
    <w:p w:rsidR="00BD3B66" w:rsidRDefault="00BD3B66" w:rsidP="008C5636">
      <w:pPr>
        <w:spacing w:after="0"/>
        <w:rPr>
          <w:rFonts w:ascii="Verdana" w:hAnsi="Verdana"/>
        </w:rPr>
      </w:pPr>
    </w:p>
    <w:p w:rsidR="008C5636" w:rsidRDefault="00490155" w:rsidP="008C52C9">
      <w:pPr>
        <w:spacing w:after="0"/>
        <w:rPr>
          <w:rFonts w:ascii="Verdana" w:hAnsi="Verdana"/>
        </w:rPr>
      </w:pPr>
      <w:r>
        <w:rPr>
          <w:rFonts w:ascii="Verdana" w:hAnsi="Verdana"/>
        </w:rPr>
        <w:tab/>
        <w:t xml:space="preserve">Mr. Brown said that he considered that, on both a personal and professional level, it </w:t>
      </w:r>
      <w:r>
        <w:rPr>
          <w:rFonts w:ascii="Verdana" w:hAnsi="Verdana"/>
        </w:rPr>
        <w:tab/>
        <w:t xml:space="preserve">would be the wrong course of action for the Milford Haven Town Council to stop funding </w:t>
      </w:r>
      <w:r>
        <w:rPr>
          <w:rFonts w:ascii="Verdana" w:hAnsi="Verdana"/>
        </w:rPr>
        <w:tab/>
        <w:t xml:space="preserve">the line rental of the cameras.  He believes that the cameras offer a genuine advantage </w:t>
      </w:r>
      <w:r>
        <w:rPr>
          <w:rFonts w:ascii="Verdana" w:hAnsi="Verdana"/>
        </w:rPr>
        <w:tab/>
        <w:t xml:space="preserve">to Milford Haven that has not been communicated to Members as well as it should have </w:t>
      </w:r>
      <w:r>
        <w:rPr>
          <w:rFonts w:ascii="Verdana" w:hAnsi="Verdana"/>
        </w:rPr>
        <w:tab/>
        <w:t xml:space="preserve">been.  He considers that there is a benefit in what this Council is contributing to – </w:t>
      </w:r>
      <w:r>
        <w:rPr>
          <w:rFonts w:ascii="Verdana" w:hAnsi="Verdana"/>
        </w:rPr>
        <w:tab/>
        <w:t>safeguarding the community of Milford Haven.</w:t>
      </w:r>
    </w:p>
    <w:p w:rsidR="00490155" w:rsidRDefault="00490155" w:rsidP="008C52C9">
      <w:pPr>
        <w:spacing w:after="0"/>
        <w:rPr>
          <w:rFonts w:ascii="Verdana" w:hAnsi="Verdana"/>
        </w:rPr>
      </w:pPr>
    </w:p>
    <w:p w:rsidR="00490155" w:rsidRDefault="00490155" w:rsidP="008C52C9">
      <w:pPr>
        <w:spacing w:after="0"/>
        <w:rPr>
          <w:rFonts w:ascii="Verdana" w:hAnsi="Verdana"/>
        </w:rPr>
      </w:pPr>
      <w:r>
        <w:rPr>
          <w:rFonts w:ascii="Verdana" w:hAnsi="Verdana"/>
        </w:rPr>
        <w:tab/>
        <w:t xml:space="preserve">Chief Inspector Diggens said </w:t>
      </w:r>
      <w:r w:rsidR="001C1A7B">
        <w:rPr>
          <w:rFonts w:ascii="Verdana" w:hAnsi="Verdana"/>
        </w:rPr>
        <w:t xml:space="preserve">that from a police perspective </w:t>
      </w:r>
      <w:r>
        <w:rPr>
          <w:rFonts w:ascii="Verdana" w:hAnsi="Verdana"/>
        </w:rPr>
        <w:t xml:space="preserve">she could not emphasise </w:t>
      </w:r>
      <w:r>
        <w:rPr>
          <w:rFonts w:ascii="Verdana" w:hAnsi="Verdana"/>
        </w:rPr>
        <w:tab/>
        <w:t xml:space="preserve">strongly enough how valuable officers find CCTV.  They are extremely grateful for the </w:t>
      </w:r>
      <w:r>
        <w:rPr>
          <w:rFonts w:ascii="Verdana" w:hAnsi="Verdana"/>
        </w:rPr>
        <w:tab/>
        <w:t>CCTV facilities.</w:t>
      </w:r>
    </w:p>
    <w:p w:rsidR="00490155" w:rsidRDefault="00490155" w:rsidP="008C52C9">
      <w:pPr>
        <w:spacing w:after="0"/>
        <w:rPr>
          <w:rFonts w:ascii="Verdana" w:hAnsi="Verdana"/>
        </w:rPr>
      </w:pPr>
    </w:p>
    <w:p w:rsidR="00005B91" w:rsidRDefault="001C1A7B" w:rsidP="00D602A0">
      <w:pPr>
        <w:spacing w:after="0"/>
        <w:ind w:left="720"/>
        <w:rPr>
          <w:rFonts w:ascii="Verdana" w:hAnsi="Verdana"/>
        </w:rPr>
      </w:pPr>
      <w:r>
        <w:rPr>
          <w:rFonts w:ascii="Verdana" w:hAnsi="Verdana"/>
        </w:rPr>
        <w:t xml:space="preserve">She stated that she was </w:t>
      </w:r>
      <w:r w:rsidR="00D602A0">
        <w:rPr>
          <w:rFonts w:ascii="Verdana" w:hAnsi="Verdana"/>
        </w:rPr>
        <w:t xml:space="preserve">recently </w:t>
      </w:r>
      <w:r>
        <w:rPr>
          <w:rFonts w:ascii="Verdana" w:hAnsi="Verdana"/>
        </w:rPr>
        <w:t xml:space="preserve">talking about CCTV </w:t>
      </w:r>
      <w:r w:rsidR="00D602A0">
        <w:rPr>
          <w:rFonts w:ascii="Verdana" w:hAnsi="Verdana"/>
        </w:rPr>
        <w:t xml:space="preserve">to one of the Sergeants who works at </w:t>
      </w:r>
      <w:r w:rsidR="00005B91">
        <w:rPr>
          <w:rFonts w:ascii="Verdana" w:hAnsi="Verdana"/>
        </w:rPr>
        <w:t xml:space="preserve">Milford Haven </w:t>
      </w:r>
      <w:r w:rsidR="00D602A0">
        <w:rPr>
          <w:rFonts w:ascii="Verdana" w:hAnsi="Verdana"/>
        </w:rPr>
        <w:t>Police Station.  This Sergeant equated CCTV</w:t>
      </w:r>
      <w:r w:rsidR="00005B91">
        <w:rPr>
          <w:rFonts w:ascii="Verdana" w:hAnsi="Verdana"/>
        </w:rPr>
        <w:t xml:space="preserve"> to a watch </w:t>
      </w:r>
      <w:r w:rsidR="00D602A0">
        <w:rPr>
          <w:rFonts w:ascii="Verdana" w:hAnsi="Verdana"/>
        </w:rPr>
        <w:t xml:space="preserve">on your wrist – if </w:t>
      </w:r>
      <w:r>
        <w:rPr>
          <w:rFonts w:ascii="Verdana" w:hAnsi="Verdana"/>
        </w:rPr>
        <w:t xml:space="preserve">you do not </w:t>
      </w:r>
      <w:r w:rsidR="00005B91">
        <w:rPr>
          <w:rFonts w:ascii="Verdana" w:hAnsi="Verdana"/>
        </w:rPr>
        <w:t xml:space="preserve">have it then you </w:t>
      </w:r>
      <w:r w:rsidR="008F3739">
        <w:rPr>
          <w:rFonts w:ascii="Verdana" w:hAnsi="Verdana"/>
        </w:rPr>
        <w:t xml:space="preserve">certainly </w:t>
      </w:r>
      <w:r w:rsidR="00005B91">
        <w:rPr>
          <w:rFonts w:ascii="Verdana" w:hAnsi="Verdana"/>
        </w:rPr>
        <w:t>realise how often yo</w:t>
      </w:r>
      <w:r w:rsidR="008F3739">
        <w:rPr>
          <w:rFonts w:ascii="Verdana" w:hAnsi="Verdana"/>
        </w:rPr>
        <w:t>u want it</w:t>
      </w:r>
      <w:r w:rsidR="00D602A0">
        <w:rPr>
          <w:rFonts w:ascii="Verdana" w:hAnsi="Verdana"/>
        </w:rPr>
        <w:t>,</w:t>
      </w:r>
      <w:r w:rsidR="008F3739">
        <w:rPr>
          <w:rFonts w:ascii="Verdana" w:hAnsi="Verdana"/>
        </w:rPr>
        <w:t xml:space="preserve"> and he said it is really</w:t>
      </w:r>
      <w:r w:rsidR="00005B91">
        <w:rPr>
          <w:rFonts w:ascii="Verdana" w:hAnsi="Verdana"/>
        </w:rPr>
        <w:t xml:space="preserve"> difficult to encapsulate in evidence the amount of use </w:t>
      </w:r>
      <w:r w:rsidR="00D602A0">
        <w:rPr>
          <w:rFonts w:ascii="Verdana" w:hAnsi="Verdana"/>
        </w:rPr>
        <w:t xml:space="preserve">officers </w:t>
      </w:r>
      <w:r w:rsidR="008F3739">
        <w:rPr>
          <w:rFonts w:ascii="Verdana" w:hAnsi="Verdana"/>
        </w:rPr>
        <w:t>have of</w:t>
      </w:r>
      <w:r w:rsidR="00005B91">
        <w:rPr>
          <w:rFonts w:ascii="Verdana" w:hAnsi="Verdana"/>
        </w:rPr>
        <w:t xml:space="preserve"> CCTV.</w:t>
      </w:r>
    </w:p>
    <w:p w:rsidR="00005B91" w:rsidRDefault="00005B91" w:rsidP="008C52C9">
      <w:pPr>
        <w:spacing w:after="0"/>
        <w:rPr>
          <w:rFonts w:ascii="Verdana" w:hAnsi="Verdana"/>
        </w:rPr>
      </w:pPr>
    </w:p>
    <w:p w:rsidR="00005B91" w:rsidRDefault="001C1A7B" w:rsidP="00D602A0">
      <w:pPr>
        <w:spacing w:after="0"/>
        <w:ind w:left="720"/>
        <w:rPr>
          <w:rFonts w:ascii="Verdana" w:hAnsi="Verdana"/>
        </w:rPr>
      </w:pPr>
      <w:r>
        <w:rPr>
          <w:rFonts w:ascii="Verdana" w:hAnsi="Verdana"/>
        </w:rPr>
        <w:t>Chief Inspector Diggens said that she w</w:t>
      </w:r>
      <w:r w:rsidR="008F3739">
        <w:rPr>
          <w:rFonts w:ascii="Verdana" w:hAnsi="Verdana"/>
        </w:rPr>
        <w:t>ould have</w:t>
      </w:r>
      <w:r>
        <w:rPr>
          <w:rFonts w:ascii="Verdana" w:hAnsi="Verdana"/>
        </w:rPr>
        <w:t xml:space="preserve"> liked to be able to present Members</w:t>
      </w:r>
      <w:r w:rsidR="008F3739">
        <w:rPr>
          <w:rFonts w:ascii="Verdana" w:hAnsi="Verdana"/>
        </w:rPr>
        <w:t xml:space="preserve"> with lots of </w:t>
      </w:r>
      <w:r w:rsidR="00005B91">
        <w:rPr>
          <w:rFonts w:ascii="Verdana" w:hAnsi="Verdana"/>
        </w:rPr>
        <w:t>statistics on how CCTV has l</w:t>
      </w:r>
      <w:r w:rsidR="008F3739">
        <w:rPr>
          <w:rFonts w:ascii="Verdana" w:hAnsi="Verdana"/>
        </w:rPr>
        <w:t xml:space="preserve">ed to </w:t>
      </w:r>
      <w:r w:rsidR="00D602A0">
        <w:rPr>
          <w:rFonts w:ascii="Verdana" w:hAnsi="Verdana"/>
        </w:rPr>
        <w:t>‘</w:t>
      </w:r>
      <w:r w:rsidR="008F3739">
        <w:rPr>
          <w:rFonts w:ascii="Verdana" w:hAnsi="Verdana"/>
        </w:rPr>
        <w:t>x</w:t>
      </w:r>
      <w:r w:rsidR="00D602A0">
        <w:rPr>
          <w:rFonts w:ascii="Verdana" w:hAnsi="Verdana"/>
        </w:rPr>
        <w:t>’</w:t>
      </w:r>
      <w:r w:rsidR="008F3739">
        <w:rPr>
          <w:rFonts w:ascii="Verdana" w:hAnsi="Verdana"/>
        </w:rPr>
        <w:t xml:space="preserve"> number of convictions but it is quite </w:t>
      </w:r>
      <w:r>
        <w:rPr>
          <w:rFonts w:ascii="Verdana" w:hAnsi="Verdana"/>
        </w:rPr>
        <w:t>difficult for the Police</w:t>
      </w:r>
      <w:r w:rsidR="008F3739">
        <w:rPr>
          <w:rFonts w:ascii="Verdana" w:hAnsi="Verdana"/>
        </w:rPr>
        <w:t xml:space="preserve"> to captur</w:t>
      </w:r>
      <w:r>
        <w:rPr>
          <w:rFonts w:ascii="Verdana" w:hAnsi="Verdana"/>
        </w:rPr>
        <w:t>e that sort of information.  Their</w:t>
      </w:r>
      <w:r w:rsidR="00D602A0">
        <w:rPr>
          <w:rFonts w:ascii="Verdana" w:hAnsi="Verdana"/>
        </w:rPr>
        <w:t xml:space="preserve"> information </w:t>
      </w:r>
      <w:r w:rsidR="008F3739">
        <w:rPr>
          <w:rFonts w:ascii="Verdana" w:hAnsi="Verdana"/>
        </w:rPr>
        <w:t>do</w:t>
      </w:r>
      <w:r>
        <w:rPr>
          <w:rFonts w:ascii="Verdana" w:hAnsi="Verdana"/>
        </w:rPr>
        <w:t xml:space="preserve">es not </w:t>
      </w:r>
      <w:r w:rsidR="00D602A0">
        <w:rPr>
          <w:rFonts w:ascii="Verdana" w:hAnsi="Verdana"/>
        </w:rPr>
        <w:t>record in a</w:t>
      </w:r>
      <w:r w:rsidR="008F3739">
        <w:rPr>
          <w:rFonts w:ascii="Verdana" w:hAnsi="Verdana"/>
        </w:rPr>
        <w:t xml:space="preserve"> way </w:t>
      </w:r>
      <w:r>
        <w:rPr>
          <w:rFonts w:ascii="Verdana" w:hAnsi="Verdana"/>
        </w:rPr>
        <w:t xml:space="preserve">that they </w:t>
      </w:r>
      <w:r w:rsidR="008F3739">
        <w:rPr>
          <w:rFonts w:ascii="Verdana" w:hAnsi="Verdana"/>
        </w:rPr>
        <w:t xml:space="preserve">can research databases to extract the outcome of </w:t>
      </w:r>
      <w:r>
        <w:rPr>
          <w:rFonts w:ascii="Verdana" w:hAnsi="Verdana"/>
        </w:rPr>
        <w:t>CCTV</w:t>
      </w:r>
      <w:r w:rsidR="008F3739">
        <w:rPr>
          <w:rFonts w:ascii="Verdana" w:hAnsi="Verdana"/>
        </w:rPr>
        <w:t>.</w:t>
      </w:r>
    </w:p>
    <w:p w:rsidR="008F3739" w:rsidRDefault="008F3739" w:rsidP="008C52C9">
      <w:pPr>
        <w:spacing w:after="0"/>
        <w:rPr>
          <w:rFonts w:ascii="Verdana" w:hAnsi="Verdana"/>
        </w:rPr>
      </w:pPr>
    </w:p>
    <w:p w:rsidR="00EA6871" w:rsidRDefault="00D602A0" w:rsidP="00D602A0">
      <w:pPr>
        <w:spacing w:after="0"/>
        <w:ind w:left="720"/>
        <w:rPr>
          <w:rFonts w:ascii="Verdana" w:hAnsi="Verdana"/>
        </w:rPr>
      </w:pPr>
      <w:r>
        <w:rPr>
          <w:rFonts w:ascii="Verdana" w:hAnsi="Verdana"/>
        </w:rPr>
        <w:t xml:space="preserve">Chief Inspector Diggens advised that </w:t>
      </w:r>
      <w:r w:rsidR="001C1A7B">
        <w:rPr>
          <w:rFonts w:ascii="Verdana" w:hAnsi="Verdana"/>
        </w:rPr>
        <w:t>P</w:t>
      </w:r>
      <w:r w:rsidR="00EA6871">
        <w:rPr>
          <w:rFonts w:ascii="Verdana" w:hAnsi="Verdana"/>
        </w:rPr>
        <w:t>olice O</w:t>
      </w:r>
      <w:r w:rsidR="00653888">
        <w:rPr>
          <w:rFonts w:ascii="Verdana" w:hAnsi="Verdana"/>
        </w:rPr>
        <w:t>fficers make regular use</w:t>
      </w:r>
      <w:r w:rsidR="001C1A7B">
        <w:rPr>
          <w:rFonts w:ascii="Verdana" w:hAnsi="Verdana"/>
        </w:rPr>
        <w:t xml:space="preserve"> on a daily basis </w:t>
      </w:r>
      <w:r>
        <w:rPr>
          <w:rFonts w:ascii="Verdana" w:hAnsi="Verdana"/>
        </w:rPr>
        <w:t xml:space="preserve">of CCTV cameras to assist them </w:t>
      </w:r>
      <w:r w:rsidR="001C1A7B">
        <w:rPr>
          <w:rFonts w:ascii="Verdana" w:hAnsi="Verdana"/>
        </w:rPr>
        <w:t xml:space="preserve">with a large range of enquiries. </w:t>
      </w:r>
    </w:p>
    <w:p w:rsidR="00EA6871" w:rsidRDefault="00EA6871" w:rsidP="00D602A0">
      <w:pPr>
        <w:spacing w:after="0"/>
        <w:ind w:left="720"/>
        <w:rPr>
          <w:rFonts w:ascii="Verdana" w:hAnsi="Verdana"/>
        </w:rPr>
      </w:pPr>
    </w:p>
    <w:p w:rsidR="001C1A7B" w:rsidRDefault="00EA6871" w:rsidP="00D602A0">
      <w:pPr>
        <w:spacing w:after="0"/>
        <w:ind w:left="720"/>
        <w:rPr>
          <w:rFonts w:ascii="Verdana" w:hAnsi="Verdana"/>
        </w:rPr>
      </w:pPr>
      <w:r>
        <w:rPr>
          <w:rFonts w:ascii="Verdana" w:hAnsi="Verdana"/>
        </w:rPr>
        <w:t xml:space="preserve">Chief Inspector Diggens read out a report in which she provided specific examples illustrating </w:t>
      </w:r>
      <w:r w:rsidR="001C1A7B">
        <w:rPr>
          <w:rFonts w:ascii="Verdana" w:hAnsi="Verdana"/>
        </w:rPr>
        <w:t xml:space="preserve">the </w:t>
      </w:r>
      <w:r>
        <w:rPr>
          <w:rFonts w:ascii="Verdana" w:hAnsi="Verdana"/>
        </w:rPr>
        <w:t xml:space="preserve">type of investigations that </w:t>
      </w:r>
      <w:r w:rsidR="001C1A7B">
        <w:rPr>
          <w:rFonts w:ascii="Verdana" w:hAnsi="Verdana"/>
        </w:rPr>
        <w:t xml:space="preserve">CCTV </w:t>
      </w:r>
      <w:r>
        <w:rPr>
          <w:rFonts w:ascii="Verdana" w:hAnsi="Verdana"/>
        </w:rPr>
        <w:t>evidence supports.  She explained that:</w:t>
      </w:r>
    </w:p>
    <w:p w:rsidR="001C1A7B" w:rsidRDefault="001C1A7B" w:rsidP="008C52C9">
      <w:pPr>
        <w:spacing w:after="0"/>
        <w:rPr>
          <w:rFonts w:ascii="Verdana" w:hAnsi="Verdana"/>
        </w:rPr>
      </w:pPr>
    </w:p>
    <w:p w:rsidR="001C1A7B" w:rsidRPr="00D602A0" w:rsidRDefault="001C1A7B" w:rsidP="00D602A0">
      <w:pPr>
        <w:pStyle w:val="ListParagraph"/>
        <w:numPr>
          <w:ilvl w:val="0"/>
          <w:numId w:val="1"/>
        </w:numPr>
        <w:spacing w:after="0"/>
        <w:rPr>
          <w:rFonts w:ascii="Verdana" w:hAnsi="Verdana"/>
        </w:rPr>
      </w:pPr>
      <w:r w:rsidRPr="00D602A0">
        <w:rPr>
          <w:rFonts w:ascii="Verdana" w:hAnsi="Verdana"/>
        </w:rPr>
        <w:t>CCTV evidence capturing footage of crimes in progress has been used to assist with the identification of witnesses and suspects leading to prosecution and conviction of offenders.</w:t>
      </w:r>
    </w:p>
    <w:p w:rsidR="001C1A7B" w:rsidRDefault="001C1A7B" w:rsidP="008C52C9">
      <w:pPr>
        <w:spacing w:after="0"/>
        <w:rPr>
          <w:rFonts w:ascii="Verdana" w:hAnsi="Verdana"/>
        </w:rPr>
      </w:pPr>
    </w:p>
    <w:p w:rsidR="001C1A7B" w:rsidRPr="00D602A0" w:rsidRDefault="001C1A7B" w:rsidP="0038665B">
      <w:pPr>
        <w:pStyle w:val="ListParagraph"/>
        <w:numPr>
          <w:ilvl w:val="0"/>
          <w:numId w:val="1"/>
        </w:numPr>
        <w:spacing w:after="0"/>
        <w:rPr>
          <w:rFonts w:ascii="Verdana" w:hAnsi="Verdana"/>
        </w:rPr>
      </w:pPr>
      <w:r w:rsidRPr="00D602A0">
        <w:rPr>
          <w:rFonts w:ascii="Verdana" w:hAnsi="Verdana"/>
        </w:rPr>
        <w:t>In circumstances where CCTV evidence has not captured footage of the actual crime in</w:t>
      </w:r>
      <w:r w:rsidR="00D602A0" w:rsidRPr="00D602A0">
        <w:rPr>
          <w:rFonts w:ascii="Verdana" w:hAnsi="Verdana"/>
        </w:rPr>
        <w:t xml:space="preserve"> </w:t>
      </w:r>
      <w:r w:rsidRPr="00D602A0">
        <w:rPr>
          <w:rFonts w:ascii="Verdana" w:hAnsi="Verdana"/>
        </w:rPr>
        <w:t xml:space="preserve">progress, it has often been used to identify suspects </w:t>
      </w:r>
      <w:r w:rsidR="00E545AA">
        <w:rPr>
          <w:rFonts w:ascii="Verdana" w:hAnsi="Verdana"/>
        </w:rPr>
        <w:t>o</w:t>
      </w:r>
      <w:r w:rsidR="008E42F0">
        <w:rPr>
          <w:rFonts w:ascii="Verdana" w:hAnsi="Verdana"/>
        </w:rPr>
        <w:t>n</w:t>
      </w:r>
      <w:r w:rsidR="00653888" w:rsidRPr="00D602A0">
        <w:rPr>
          <w:rFonts w:ascii="Verdana" w:hAnsi="Verdana"/>
        </w:rPr>
        <w:t xml:space="preserve"> route to or from a location, </w:t>
      </w:r>
      <w:r w:rsidR="00CD7E90" w:rsidRPr="00D602A0">
        <w:rPr>
          <w:rFonts w:ascii="Verdana" w:hAnsi="Verdana"/>
        </w:rPr>
        <w:tab/>
        <w:t>providing circumstantia</w:t>
      </w:r>
      <w:r w:rsidR="00653888" w:rsidRPr="00D602A0">
        <w:rPr>
          <w:rFonts w:ascii="Verdana" w:hAnsi="Verdana"/>
        </w:rPr>
        <w:t>l evidence, such as presence in an area at a particular time which has assisted enquiries leading to the detection of crimes.</w:t>
      </w:r>
    </w:p>
    <w:p w:rsidR="00653888" w:rsidRDefault="00653888" w:rsidP="008C52C9">
      <w:pPr>
        <w:spacing w:after="0"/>
        <w:rPr>
          <w:rFonts w:ascii="Verdana" w:hAnsi="Verdana"/>
        </w:rPr>
      </w:pPr>
    </w:p>
    <w:p w:rsidR="00653888" w:rsidRPr="00D602A0" w:rsidRDefault="00653888" w:rsidP="00D602A0">
      <w:pPr>
        <w:pStyle w:val="ListParagraph"/>
        <w:numPr>
          <w:ilvl w:val="0"/>
          <w:numId w:val="1"/>
        </w:numPr>
        <w:spacing w:after="0"/>
        <w:rPr>
          <w:rFonts w:ascii="Verdana" w:hAnsi="Verdana"/>
        </w:rPr>
      </w:pPr>
      <w:r w:rsidRPr="00D602A0">
        <w:rPr>
          <w:rFonts w:ascii="Verdana" w:hAnsi="Verdana"/>
        </w:rPr>
        <w:t>CCTV is a valuable tool assisting officers with missing person enquiries.  The police regularly receive reports of missing persons, many of who</w:t>
      </w:r>
      <w:r w:rsidR="00E545AA">
        <w:rPr>
          <w:rFonts w:ascii="Verdana" w:hAnsi="Verdana"/>
        </w:rPr>
        <w:t>m</w:t>
      </w:r>
      <w:r w:rsidR="00D602A0">
        <w:rPr>
          <w:rFonts w:ascii="Verdana" w:hAnsi="Verdana"/>
        </w:rPr>
        <w:t xml:space="preserve"> are classified as vulnerable. </w:t>
      </w:r>
      <w:r w:rsidR="00E545AA">
        <w:rPr>
          <w:rFonts w:ascii="Verdana" w:hAnsi="Verdana"/>
        </w:rPr>
        <w:t xml:space="preserve"> </w:t>
      </w:r>
      <w:r w:rsidRPr="00D602A0">
        <w:rPr>
          <w:rFonts w:ascii="Verdana" w:hAnsi="Verdana"/>
        </w:rPr>
        <w:t>For those missing persons</w:t>
      </w:r>
      <w:r w:rsidR="008E42F0">
        <w:rPr>
          <w:rFonts w:ascii="Verdana" w:hAnsi="Verdana"/>
        </w:rPr>
        <w:t xml:space="preserve"> </w:t>
      </w:r>
      <w:r w:rsidR="00CD7E90" w:rsidRPr="00D602A0">
        <w:rPr>
          <w:rFonts w:ascii="Verdana" w:hAnsi="Verdana"/>
        </w:rPr>
        <w:t>who are classified as vuln</w:t>
      </w:r>
      <w:r w:rsidRPr="00D602A0">
        <w:rPr>
          <w:rFonts w:ascii="Verdana" w:hAnsi="Verdana"/>
        </w:rPr>
        <w:t>erable it is particularly important to be able to locate them as soon as possible to protect them from harm, and the footage from CCTV cameras is a key line of enquiry that is regularly used for this purpose.</w:t>
      </w:r>
    </w:p>
    <w:p w:rsidR="00653888" w:rsidRDefault="00653888" w:rsidP="008C52C9">
      <w:pPr>
        <w:spacing w:after="0"/>
        <w:rPr>
          <w:rFonts w:ascii="Verdana" w:hAnsi="Verdana"/>
        </w:rPr>
      </w:pPr>
    </w:p>
    <w:p w:rsidR="00653888" w:rsidRPr="00E545AA" w:rsidRDefault="00E545AA" w:rsidP="00E545AA">
      <w:pPr>
        <w:pStyle w:val="ListParagraph"/>
        <w:numPr>
          <w:ilvl w:val="0"/>
          <w:numId w:val="1"/>
        </w:numPr>
        <w:spacing w:after="0"/>
        <w:rPr>
          <w:rFonts w:ascii="Verdana" w:hAnsi="Verdana"/>
        </w:rPr>
      </w:pPr>
      <w:r>
        <w:rPr>
          <w:rFonts w:ascii="Verdana" w:hAnsi="Verdana"/>
        </w:rPr>
        <w:t>CCTV</w:t>
      </w:r>
      <w:r w:rsidR="00653888" w:rsidRPr="00E545AA">
        <w:rPr>
          <w:rFonts w:ascii="Verdana" w:hAnsi="Verdana"/>
        </w:rPr>
        <w:t xml:space="preserve"> has been used recently to capture evidence of crime and disorder that</w:t>
      </w:r>
      <w:r>
        <w:rPr>
          <w:rFonts w:ascii="Verdana" w:hAnsi="Verdana"/>
        </w:rPr>
        <w:t xml:space="preserve"> </w:t>
      </w:r>
      <w:r w:rsidR="00653888" w:rsidRPr="00E545AA">
        <w:rPr>
          <w:rFonts w:ascii="Verdana" w:hAnsi="Verdana"/>
        </w:rPr>
        <w:t>has been attributed to particular public houses in Mi</w:t>
      </w:r>
      <w:r>
        <w:rPr>
          <w:rFonts w:ascii="Verdana" w:hAnsi="Verdana"/>
        </w:rPr>
        <w:t xml:space="preserve">lford Haven.  CCTV has provided </w:t>
      </w:r>
      <w:r w:rsidR="00653888" w:rsidRPr="00E545AA">
        <w:rPr>
          <w:rFonts w:ascii="Verdana" w:hAnsi="Verdana"/>
        </w:rPr>
        <w:t>key evidence that has been presented at reviews leading to amendments to pub licence conditions, resulting in a reduction in the numb</w:t>
      </w:r>
      <w:r w:rsidR="00CD7E90" w:rsidRPr="00E545AA">
        <w:rPr>
          <w:rFonts w:ascii="Verdana" w:hAnsi="Verdana"/>
        </w:rPr>
        <w:t>er of crime and public order inci</w:t>
      </w:r>
      <w:r w:rsidR="00EA6871">
        <w:rPr>
          <w:rFonts w:ascii="Verdana" w:hAnsi="Verdana"/>
        </w:rPr>
        <w:t>dents</w:t>
      </w:r>
      <w:r>
        <w:rPr>
          <w:rFonts w:ascii="Verdana" w:hAnsi="Verdana"/>
        </w:rPr>
        <w:t>.</w:t>
      </w:r>
    </w:p>
    <w:p w:rsidR="00653888" w:rsidRDefault="00653888" w:rsidP="008C52C9">
      <w:pPr>
        <w:spacing w:after="0"/>
        <w:rPr>
          <w:rFonts w:ascii="Verdana" w:hAnsi="Verdana"/>
        </w:rPr>
      </w:pPr>
    </w:p>
    <w:p w:rsidR="00653888" w:rsidRPr="00E545AA" w:rsidRDefault="00E545AA" w:rsidP="00E545AA">
      <w:pPr>
        <w:pStyle w:val="ListParagraph"/>
        <w:numPr>
          <w:ilvl w:val="0"/>
          <w:numId w:val="1"/>
        </w:numPr>
        <w:spacing w:after="0"/>
        <w:rPr>
          <w:rFonts w:ascii="Verdana" w:hAnsi="Verdana"/>
        </w:rPr>
      </w:pPr>
      <w:r>
        <w:rPr>
          <w:rFonts w:ascii="Verdana" w:hAnsi="Verdana"/>
        </w:rPr>
        <w:t xml:space="preserve">CCTV </w:t>
      </w:r>
      <w:r w:rsidR="00653888" w:rsidRPr="00E545AA">
        <w:rPr>
          <w:rFonts w:ascii="Verdana" w:hAnsi="Verdana"/>
        </w:rPr>
        <w:t xml:space="preserve">has been used to capture evidence of driving offences, leading to identification of vehicles/drivers involved, and used to support prosecutions leading to </w:t>
      </w:r>
      <w:r w:rsidR="00CD7E90" w:rsidRPr="00E545AA">
        <w:rPr>
          <w:rFonts w:ascii="Verdana" w:hAnsi="Verdana"/>
        </w:rPr>
        <w:tab/>
      </w:r>
      <w:r w:rsidR="00653888" w:rsidRPr="00E545AA">
        <w:rPr>
          <w:rFonts w:ascii="Verdana" w:hAnsi="Verdana"/>
        </w:rPr>
        <w:t>conviction.</w:t>
      </w:r>
    </w:p>
    <w:p w:rsidR="00653888" w:rsidRDefault="00653888" w:rsidP="008C52C9">
      <w:pPr>
        <w:spacing w:after="0"/>
        <w:rPr>
          <w:rFonts w:ascii="Verdana" w:hAnsi="Verdana"/>
        </w:rPr>
      </w:pPr>
    </w:p>
    <w:p w:rsidR="00653888" w:rsidRDefault="00E545AA" w:rsidP="00E545AA">
      <w:pPr>
        <w:spacing w:after="0"/>
        <w:ind w:left="720"/>
        <w:rPr>
          <w:rFonts w:ascii="Verdana" w:hAnsi="Verdana"/>
        </w:rPr>
      </w:pPr>
      <w:r>
        <w:rPr>
          <w:rFonts w:ascii="Verdana" w:hAnsi="Verdana"/>
        </w:rPr>
        <w:t xml:space="preserve">Chief Inspector Diggens concluded by informing Members that the CCTV cameras in Milford Haven are a </w:t>
      </w:r>
      <w:r w:rsidR="00653888">
        <w:rPr>
          <w:rFonts w:ascii="Verdana" w:hAnsi="Verdana"/>
        </w:rPr>
        <w:t>valuable tool, that are used regularly and on a daily basis by officers to support the effective investigation and prevention of crime and incidents of anti-social behaviour.</w:t>
      </w:r>
    </w:p>
    <w:p w:rsidR="00653888" w:rsidRDefault="00653888" w:rsidP="008C52C9">
      <w:pPr>
        <w:spacing w:after="0"/>
        <w:rPr>
          <w:rFonts w:ascii="Verdana" w:hAnsi="Verdana"/>
        </w:rPr>
      </w:pPr>
    </w:p>
    <w:p w:rsidR="00EA6871" w:rsidRDefault="00653888" w:rsidP="008C52C9">
      <w:pPr>
        <w:spacing w:after="0"/>
        <w:rPr>
          <w:rFonts w:ascii="Verdana" w:hAnsi="Verdana"/>
        </w:rPr>
      </w:pPr>
      <w:r>
        <w:rPr>
          <w:rFonts w:ascii="Verdana" w:hAnsi="Verdana"/>
        </w:rPr>
        <w:tab/>
        <w:t xml:space="preserve">The Mayor thanked Mr. R. Brown and Chief Inspector Diggens for their very </w:t>
      </w:r>
      <w:r w:rsidR="00CD7E90">
        <w:rPr>
          <w:rFonts w:ascii="Verdana" w:hAnsi="Verdana"/>
        </w:rPr>
        <w:tab/>
      </w:r>
      <w:r>
        <w:rPr>
          <w:rFonts w:ascii="Verdana" w:hAnsi="Verdana"/>
        </w:rPr>
        <w:t>comprehe</w:t>
      </w:r>
      <w:r w:rsidR="00EA6871">
        <w:rPr>
          <w:rFonts w:ascii="Verdana" w:hAnsi="Verdana"/>
        </w:rPr>
        <w:t xml:space="preserve">nsive presentation.  </w:t>
      </w:r>
    </w:p>
    <w:p w:rsidR="00EA6871" w:rsidRDefault="00EA6871" w:rsidP="008C52C9">
      <w:pPr>
        <w:spacing w:after="0"/>
        <w:rPr>
          <w:rFonts w:ascii="Verdana" w:hAnsi="Verdana"/>
        </w:rPr>
      </w:pPr>
    </w:p>
    <w:p w:rsidR="00EA6871" w:rsidRDefault="00EA6871" w:rsidP="00EA6871">
      <w:pPr>
        <w:spacing w:after="0"/>
        <w:ind w:left="720"/>
        <w:rPr>
          <w:rFonts w:ascii="Verdana" w:hAnsi="Verdana"/>
        </w:rPr>
      </w:pPr>
      <w:r>
        <w:rPr>
          <w:rFonts w:ascii="Verdana" w:hAnsi="Verdana"/>
        </w:rPr>
        <w:t>The Mayor</w:t>
      </w:r>
      <w:r w:rsidR="00653888">
        <w:rPr>
          <w:rFonts w:ascii="Verdana" w:hAnsi="Verdana"/>
        </w:rPr>
        <w:t xml:space="preserve"> </w:t>
      </w:r>
      <w:r w:rsidR="00BD6608">
        <w:rPr>
          <w:rFonts w:ascii="Verdana" w:hAnsi="Verdana"/>
        </w:rPr>
        <w:t xml:space="preserve">then </w:t>
      </w:r>
      <w:r w:rsidR="00653888">
        <w:rPr>
          <w:rFonts w:ascii="Verdana" w:hAnsi="Verdana"/>
        </w:rPr>
        <w:t xml:space="preserve">asked Chief Inspector Diggens to </w:t>
      </w:r>
      <w:r>
        <w:rPr>
          <w:rFonts w:ascii="Verdana" w:hAnsi="Verdana"/>
        </w:rPr>
        <w:t xml:space="preserve">forward a copy of her report to the Clerk </w:t>
      </w:r>
      <w:r w:rsidR="00BD6608">
        <w:rPr>
          <w:rFonts w:ascii="Verdana" w:hAnsi="Verdana"/>
        </w:rPr>
        <w:t xml:space="preserve">in order that it could be referred to the appropriate Committee for further discussion.  </w:t>
      </w:r>
      <w:r>
        <w:rPr>
          <w:rFonts w:ascii="Verdana" w:hAnsi="Verdana"/>
        </w:rPr>
        <w:t>Chief Inspector Diggens indicated that she would do this.</w:t>
      </w:r>
    </w:p>
    <w:p w:rsidR="00EA6871" w:rsidRDefault="00EA6871" w:rsidP="00EA6871">
      <w:pPr>
        <w:spacing w:after="0"/>
        <w:ind w:left="720"/>
        <w:rPr>
          <w:rFonts w:ascii="Verdana" w:hAnsi="Verdana"/>
        </w:rPr>
      </w:pPr>
    </w:p>
    <w:p w:rsidR="00653888" w:rsidRDefault="00653888" w:rsidP="008C52C9">
      <w:pPr>
        <w:spacing w:after="0"/>
        <w:rPr>
          <w:rFonts w:ascii="Verdana" w:hAnsi="Verdana"/>
        </w:rPr>
      </w:pPr>
      <w:r>
        <w:rPr>
          <w:rFonts w:ascii="Verdana" w:hAnsi="Verdana"/>
        </w:rPr>
        <w:tab/>
        <w:t>The Mayor asked if Members had any questions.</w:t>
      </w:r>
    </w:p>
    <w:p w:rsidR="00653888" w:rsidRDefault="00653888" w:rsidP="008C52C9">
      <w:pPr>
        <w:spacing w:after="0"/>
        <w:rPr>
          <w:rFonts w:ascii="Verdana" w:hAnsi="Verdana"/>
        </w:rPr>
      </w:pPr>
    </w:p>
    <w:p w:rsidR="00BD6608" w:rsidRDefault="00BD6608" w:rsidP="00BD6608">
      <w:pPr>
        <w:spacing w:after="0"/>
        <w:ind w:left="720"/>
        <w:rPr>
          <w:rFonts w:ascii="Verdana" w:hAnsi="Verdana"/>
        </w:rPr>
      </w:pPr>
      <w:r>
        <w:rPr>
          <w:rFonts w:ascii="Verdana" w:hAnsi="Verdana"/>
        </w:rPr>
        <w:t xml:space="preserve">A Member said that he </w:t>
      </w:r>
      <w:r w:rsidR="00CD7E90">
        <w:rPr>
          <w:rFonts w:ascii="Verdana" w:hAnsi="Verdana"/>
        </w:rPr>
        <w:t xml:space="preserve">totally understands the significance and importance of CCTV </w:t>
      </w:r>
      <w:r w:rsidR="00613249">
        <w:rPr>
          <w:rFonts w:ascii="Verdana" w:hAnsi="Verdana"/>
        </w:rPr>
        <w:t xml:space="preserve">in crime prevention, crime detection and securing convictions.  </w:t>
      </w:r>
      <w:r>
        <w:rPr>
          <w:rFonts w:ascii="Verdana" w:hAnsi="Verdana"/>
        </w:rPr>
        <w:t>He is, however, aware that technology is advancing continually and questioned whether the 5 CCTV cameras of particul</w:t>
      </w:r>
      <w:r w:rsidR="00AE2262">
        <w:rPr>
          <w:rFonts w:ascii="Verdana" w:hAnsi="Verdana"/>
        </w:rPr>
        <w:t>ar interest to this Council are providing a clear image that can be produced in Court to help secure a conviction.</w:t>
      </w:r>
    </w:p>
    <w:p w:rsidR="00AE2262" w:rsidRDefault="00AE2262" w:rsidP="00BD6608">
      <w:pPr>
        <w:spacing w:after="0"/>
        <w:ind w:left="720"/>
        <w:rPr>
          <w:rFonts w:ascii="Verdana" w:hAnsi="Verdana"/>
        </w:rPr>
      </w:pPr>
    </w:p>
    <w:p w:rsidR="00AE2262" w:rsidRDefault="00AE2262" w:rsidP="00BD6608">
      <w:pPr>
        <w:spacing w:after="0"/>
        <w:ind w:left="720"/>
        <w:rPr>
          <w:rFonts w:ascii="Verdana" w:hAnsi="Verdana"/>
        </w:rPr>
      </w:pPr>
      <w:r>
        <w:rPr>
          <w:rFonts w:ascii="Verdana" w:hAnsi="Verdana"/>
        </w:rPr>
        <w:t>Mr. Brown replied that 3 years ago when the location of the cameras was reviewed, Police Officers were consulted and the CCTV cameras funded by this Council remained in the list of priority areas.  The ima</w:t>
      </w:r>
      <w:r w:rsidR="00F81E27">
        <w:rPr>
          <w:rFonts w:ascii="Verdana" w:hAnsi="Verdana"/>
        </w:rPr>
        <w:t>ge quality was assessed, and cameras and/or the video recorders were replaced if necessary.  The cameras are reg</w:t>
      </w:r>
      <w:r w:rsidR="00947FE0">
        <w:rPr>
          <w:rFonts w:ascii="Verdana" w:hAnsi="Verdana"/>
        </w:rPr>
        <w:t>ularly checked by an Officer</w:t>
      </w:r>
      <w:r w:rsidR="00F81E27">
        <w:rPr>
          <w:rFonts w:ascii="Verdana" w:hAnsi="Verdana"/>
        </w:rPr>
        <w:t xml:space="preserve"> who visits Police Stations checking for the quality of the images.</w:t>
      </w:r>
    </w:p>
    <w:p w:rsidR="00BD6608" w:rsidRDefault="00BD6608" w:rsidP="008C52C9">
      <w:pPr>
        <w:spacing w:after="0"/>
        <w:rPr>
          <w:rFonts w:ascii="Verdana" w:hAnsi="Verdana"/>
        </w:rPr>
      </w:pPr>
    </w:p>
    <w:p w:rsidR="00F81E27" w:rsidRDefault="00F81E27" w:rsidP="00F81E27">
      <w:pPr>
        <w:spacing w:after="0"/>
        <w:ind w:left="720"/>
        <w:rPr>
          <w:rFonts w:ascii="Verdana" w:hAnsi="Verdana"/>
        </w:rPr>
      </w:pPr>
      <w:r>
        <w:rPr>
          <w:rFonts w:ascii="Verdana" w:hAnsi="Verdana"/>
        </w:rPr>
        <w:t>The Member then asked what the CCTV Camera in Gelliswick Road that costs approximately £1,400 per annum for broadband has led to in terms of crime prevention or securing a conviction.</w:t>
      </w:r>
    </w:p>
    <w:p w:rsidR="00F81E27" w:rsidRDefault="00F81E27" w:rsidP="00F81E27">
      <w:pPr>
        <w:spacing w:after="0"/>
        <w:ind w:left="720"/>
        <w:rPr>
          <w:rFonts w:ascii="Verdana" w:hAnsi="Verdana"/>
        </w:rPr>
      </w:pPr>
    </w:p>
    <w:p w:rsidR="00F81E27" w:rsidRDefault="00F81E27" w:rsidP="00F81E27">
      <w:pPr>
        <w:spacing w:after="0"/>
        <w:ind w:left="720"/>
        <w:rPr>
          <w:rFonts w:ascii="Verdana" w:hAnsi="Verdana"/>
        </w:rPr>
      </w:pPr>
      <w:r>
        <w:rPr>
          <w:rFonts w:ascii="Verdana" w:hAnsi="Verdana"/>
        </w:rPr>
        <w:t>The Mayor gave examples of when the CCTV Camera in Gelliswick Road was beneficial.</w:t>
      </w:r>
    </w:p>
    <w:p w:rsidR="00B728FB" w:rsidRDefault="00CD7E90" w:rsidP="00F81E27">
      <w:pPr>
        <w:spacing w:after="0"/>
        <w:rPr>
          <w:rFonts w:ascii="Verdana" w:hAnsi="Verdana"/>
        </w:rPr>
      </w:pPr>
      <w:r>
        <w:rPr>
          <w:rFonts w:ascii="Verdana" w:hAnsi="Verdana"/>
        </w:rPr>
        <w:tab/>
      </w:r>
    </w:p>
    <w:p w:rsidR="00F81E27" w:rsidRDefault="00F81E27" w:rsidP="00F81E27">
      <w:pPr>
        <w:spacing w:after="0"/>
        <w:ind w:left="720"/>
        <w:rPr>
          <w:rFonts w:ascii="Verdana" w:hAnsi="Verdana"/>
        </w:rPr>
      </w:pPr>
      <w:r>
        <w:rPr>
          <w:rFonts w:ascii="Verdana" w:hAnsi="Verdana"/>
        </w:rPr>
        <w:t xml:space="preserve">Mr. Brown was asked where the monitors were located and whether they are manned 24 hours a day.  Mr. Brown explained that the monitors are located at Milford Haven and Haverfordwest Police Stations.  They are not being monitored 24 hours a day.  If there is an incident, an Officer is deployed to check CCTV.   </w:t>
      </w:r>
      <w:r w:rsidR="00E103F0">
        <w:rPr>
          <w:rFonts w:ascii="Verdana" w:hAnsi="Verdana"/>
        </w:rPr>
        <w:t xml:space="preserve">CCTV is monitored if there is a particular event.  The images are retained for 30 days. </w:t>
      </w:r>
    </w:p>
    <w:p w:rsidR="00F81E27" w:rsidRDefault="00F81E27" w:rsidP="008C52C9">
      <w:pPr>
        <w:spacing w:after="0"/>
        <w:rPr>
          <w:rFonts w:ascii="Verdana" w:hAnsi="Verdana"/>
        </w:rPr>
      </w:pPr>
    </w:p>
    <w:p w:rsidR="00E022ED" w:rsidRDefault="00E103F0" w:rsidP="00E103F0">
      <w:pPr>
        <w:spacing w:after="0"/>
        <w:ind w:left="720"/>
        <w:rPr>
          <w:rFonts w:ascii="Verdana" w:hAnsi="Verdana"/>
        </w:rPr>
      </w:pPr>
      <w:r>
        <w:rPr>
          <w:rFonts w:ascii="Verdana" w:hAnsi="Verdana"/>
        </w:rPr>
        <w:t>Chief Inspector Diggens said that CCTV can also be used retrospectively as well as live time, for example, if</w:t>
      </w:r>
      <w:r w:rsidR="00E022ED">
        <w:rPr>
          <w:rFonts w:ascii="Verdana" w:hAnsi="Verdana"/>
        </w:rPr>
        <w:t xml:space="preserve"> someone comes back from holiday and discovers they have been burgled whilst they are on holiday.</w:t>
      </w:r>
    </w:p>
    <w:p w:rsidR="00E022ED" w:rsidRDefault="00E022ED" w:rsidP="008C52C9">
      <w:pPr>
        <w:spacing w:after="0"/>
        <w:rPr>
          <w:rFonts w:ascii="Verdana" w:hAnsi="Verdana"/>
        </w:rPr>
      </w:pPr>
    </w:p>
    <w:p w:rsidR="00E103F0" w:rsidRDefault="00015D39" w:rsidP="00E103F0">
      <w:pPr>
        <w:spacing w:after="0"/>
        <w:ind w:left="720"/>
        <w:rPr>
          <w:rFonts w:ascii="Verdana" w:hAnsi="Verdana"/>
        </w:rPr>
      </w:pPr>
      <w:r>
        <w:rPr>
          <w:rFonts w:ascii="Verdana" w:hAnsi="Verdana"/>
        </w:rPr>
        <w:t xml:space="preserve">A Member asked as CCTV is of value to the Police, whether the Dyfed-Powys Police Authority would consider funding it if this Council did not.  </w:t>
      </w:r>
      <w:r w:rsidR="00E103F0">
        <w:rPr>
          <w:rFonts w:ascii="Verdana" w:hAnsi="Verdana"/>
        </w:rPr>
        <w:t>Chief Inspector Diggens replied not as far as she is aware.</w:t>
      </w:r>
    </w:p>
    <w:p w:rsidR="00E103F0" w:rsidRDefault="00E103F0" w:rsidP="008C52C9">
      <w:pPr>
        <w:spacing w:after="0"/>
        <w:rPr>
          <w:rFonts w:ascii="Verdana" w:hAnsi="Verdana"/>
        </w:rPr>
      </w:pPr>
    </w:p>
    <w:p w:rsidR="00935CE3" w:rsidRDefault="00015D39" w:rsidP="00015D39">
      <w:pPr>
        <w:spacing w:after="0"/>
        <w:ind w:left="720"/>
        <w:rPr>
          <w:rFonts w:ascii="Verdana" w:hAnsi="Verdana"/>
        </w:rPr>
      </w:pPr>
      <w:r>
        <w:rPr>
          <w:rFonts w:ascii="Verdana" w:hAnsi="Verdana"/>
        </w:rPr>
        <w:t>Mr. Brown was aske</w:t>
      </w:r>
      <w:r w:rsidR="00935CE3">
        <w:rPr>
          <w:rFonts w:ascii="Verdana" w:hAnsi="Verdana"/>
        </w:rPr>
        <w:t>d whether Members</w:t>
      </w:r>
      <w:r>
        <w:rPr>
          <w:rFonts w:ascii="Verdana" w:hAnsi="Verdana"/>
        </w:rPr>
        <w:t xml:space="preserve"> could</w:t>
      </w:r>
      <w:r w:rsidR="00E97FA0">
        <w:rPr>
          <w:rFonts w:ascii="Verdana" w:hAnsi="Verdana"/>
        </w:rPr>
        <w:t xml:space="preserve"> </w:t>
      </w:r>
      <w:r>
        <w:rPr>
          <w:rFonts w:ascii="Verdana" w:hAnsi="Verdana"/>
        </w:rPr>
        <w:t xml:space="preserve">be </w:t>
      </w:r>
      <w:r w:rsidR="00E97FA0">
        <w:rPr>
          <w:rFonts w:ascii="Verdana" w:hAnsi="Verdana"/>
        </w:rPr>
        <w:t xml:space="preserve">assured that if a camera is not </w:t>
      </w:r>
      <w:r>
        <w:rPr>
          <w:rFonts w:ascii="Verdana" w:hAnsi="Verdana"/>
        </w:rPr>
        <w:t>fully utilised,</w:t>
      </w:r>
      <w:r w:rsidR="00935CE3">
        <w:rPr>
          <w:rFonts w:ascii="Verdana" w:hAnsi="Verdana"/>
        </w:rPr>
        <w:t xml:space="preserve"> as </w:t>
      </w:r>
      <w:r w:rsidR="00E97FA0">
        <w:rPr>
          <w:rFonts w:ascii="Verdana" w:hAnsi="Verdana"/>
        </w:rPr>
        <w:t xml:space="preserve">it may be in a location </w:t>
      </w:r>
      <w:r>
        <w:rPr>
          <w:rFonts w:ascii="Verdana" w:hAnsi="Verdana"/>
        </w:rPr>
        <w:t>that people do not visit or visit</w:t>
      </w:r>
      <w:r w:rsidR="00935CE3">
        <w:rPr>
          <w:rFonts w:ascii="Verdana" w:hAnsi="Verdana"/>
        </w:rPr>
        <w:t xml:space="preserve"> infrequently, this Council would be advised in order that the camera could be moved to a more appropriate setting.</w:t>
      </w:r>
    </w:p>
    <w:p w:rsidR="00935CE3" w:rsidRDefault="00935CE3" w:rsidP="008C52C9">
      <w:pPr>
        <w:spacing w:after="0"/>
        <w:rPr>
          <w:rFonts w:ascii="Verdana" w:hAnsi="Verdana"/>
        </w:rPr>
      </w:pPr>
    </w:p>
    <w:p w:rsidR="00935CE3" w:rsidRDefault="00935CE3" w:rsidP="00935CE3">
      <w:pPr>
        <w:spacing w:after="0"/>
        <w:ind w:left="720"/>
        <w:rPr>
          <w:rFonts w:ascii="Verdana" w:hAnsi="Verdana"/>
        </w:rPr>
      </w:pPr>
      <w:r>
        <w:rPr>
          <w:rFonts w:ascii="Verdana" w:hAnsi="Verdana"/>
        </w:rPr>
        <w:t>Mr. Brown reiterated that the Pembrokeshire County Council reviews the cameras on an ongoing basis.  Recently, the Pembrokeshire County Council has been looking at using a wifi radio system, instead of cables.  This has been unsuccessful as technology is not advanced enough to make this viable.  Mr. Brown believes that technology will advance, and</w:t>
      </w:r>
      <w:r w:rsidR="00100C37">
        <w:rPr>
          <w:rFonts w:ascii="Verdana" w:hAnsi="Verdana"/>
        </w:rPr>
        <w:t xml:space="preserve"> then</w:t>
      </w:r>
      <w:r>
        <w:rPr>
          <w:rFonts w:ascii="Verdana" w:hAnsi="Verdana"/>
        </w:rPr>
        <w:t xml:space="preserve"> the Milford Haven Town Council will no longer have to pay any line rental for the cameras.</w:t>
      </w:r>
    </w:p>
    <w:p w:rsidR="00935CE3" w:rsidRDefault="00935CE3" w:rsidP="00935CE3">
      <w:pPr>
        <w:spacing w:after="0"/>
        <w:ind w:left="720"/>
        <w:rPr>
          <w:rFonts w:ascii="Verdana" w:hAnsi="Verdana"/>
        </w:rPr>
      </w:pPr>
    </w:p>
    <w:p w:rsidR="00100C37" w:rsidRDefault="00100C37" w:rsidP="00935CE3">
      <w:pPr>
        <w:spacing w:after="0"/>
        <w:ind w:left="720"/>
        <w:rPr>
          <w:rFonts w:ascii="Verdana" w:hAnsi="Verdana"/>
        </w:rPr>
      </w:pPr>
      <w:r>
        <w:rPr>
          <w:rFonts w:ascii="Verdana" w:hAnsi="Verdana"/>
        </w:rPr>
        <w:t xml:space="preserve">Mr. Brown said that he would check that all the cameras funded by this Council are situated in priority locations.   </w:t>
      </w:r>
    </w:p>
    <w:p w:rsidR="00670FB2" w:rsidRDefault="00935CE3" w:rsidP="00100C37">
      <w:pPr>
        <w:spacing w:after="0"/>
        <w:ind w:left="720"/>
        <w:rPr>
          <w:rFonts w:ascii="Verdana" w:hAnsi="Verdana"/>
        </w:rPr>
      </w:pPr>
      <w:r>
        <w:rPr>
          <w:rFonts w:ascii="Verdana" w:hAnsi="Verdana"/>
        </w:rPr>
        <w:t xml:space="preserve"> </w:t>
      </w:r>
    </w:p>
    <w:p w:rsidR="00670FB2" w:rsidRDefault="00100C37" w:rsidP="00100C37">
      <w:pPr>
        <w:spacing w:after="0"/>
        <w:ind w:left="720"/>
        <w:rPr>
          <w:rFonts w:ascii="Verdana" w:hAnsi="Verdana"/>
        </w:rPr>
      </w:pPr>
      <w:r>
        <w:rPr>
          <w:rFonts w:ascii="Verdana" w:hAnsi="Verdana"/>
        </w:rPr>
        <w:t>Mr. Brown was asked why the line rental for the cameras are charged at different prices.  He explained that the cost of the fibre optic lines are set up by BT Redcare.</w:t>
      </w:r>
    </w:p>
    <w:p w:rsidR="00100C37" w:rsidRDefault="00100C37" w:rsidP="00100C37">
      <w:pPr>
        <w:spacing w:after="0"/>
        <w:rPr>
          <w:rFonts w:ascii="Verdana" w:hAnsi="Verdana"/>
        </w:rPr>
      </w:pPr>
    </w:p>
    <w:p w:rsidR="00100C37" w:rsidRDefault="00100C37" w:rsidP="00100C37">
      <w:pPr>
        <w:spacing w:after="0"/>
        <w:ind w:left="720"/>
        <w:rPr>
          <w:rFonts w:ascii="Verdana" w:hAnsi="Verdana"/>
        </w:rPr>
      </w:pPr>
      <w:r>
        <w:rPr>
          <w:rFonts w:ascii="Verdana" w:hAnsi="Verdana"/>
        </w:rPr>
        <w:t xml:space="preserve">A Member asked whether the images from CCTV cameras on the Port of Milford’s land were available to the Police, particularly in view of the Port’s Masterplan.  Chief Inspector Diggens said that she will </w:t>
      </w:r>
      <w:r w:rsidR="00D83005">
        <w:rPr>
          <w:rFonts w:ascii="Verdana" w:hAnsi="Verdana"/>
        </w:rPr>
        <w:t xml:space="preserve">investigate this and speak to </w:t>
      </w:r>
      <w:r>
        <w:rPr>
          <w:rFonts w:ascii="Verdana" w:hAnsi="Verdana"/>
        </w:rPr>
        <w:t>one of the Officers being deployed at Haverfordwest Police Station</w:t>
      </w:r>
      <w:r w:rsidR="00D83005">
        <w:rPr>
          <w:rFonts w:ascii="Verdana" w:hAnsi="Verdana"/>
        </w:rPr>
        <w:t>, who</w:t>
      </w:r>
      <w:r>
        <w:rPr>
          <w:rFonts w:ascii="Verdana" w:hAnsi="Verdana"/>
        </w:rPr>
        <w:t xml:space="preserve"> is an Architectural Liaison Officer and will be assisting with the development.</w:t>
      </w:r>
    </w:p>
    <w:p w:rsidR="00100C37" w:rsidRDefault="00100C37" w:rsidP="00100C37">
      <w:pPr>
        <w:spacing w:after="0"/>
        <w:ind w:left="720"/>
        <w:rPr>
          <w:rFonts w:ascii="Verdana" w:hAnsi="Verdana"/>
        </w:rPr>
      </w:pPr>
    </w:p>
    <w:p w:rsidR="00D83005" w:rsidRDefault="00D83005" w:rsidP="00D83005">
      <w:pPr>
        <w:spacing w:after="0"/>
        <w:ind w:left="720"/>
        <w:rPr>
          <w:rFonts w:ascii="Verdana" w:hAnsi="Verdana"/>
        </w:rPr>
      </w:pPr>
      <w:r>
        <w:rPr>
          <w:rFonts w:ascii="Verdana" w:hAnsi="Verdana"/>
        </w:rPr>
        <w:t>The Mayor thanked Chief Inspector Diggens and Mr. R. Brown for attending the meeting.  He explained that this issue would be referred to the Finance and General Purposes Committee.  They left the meeting at this point.</w:t>
      </w:r>
    </w:p>
    <w:p w:rsidR="00D83005" w:rsidRDefault="00D83005" w:rsidP="008C52C9">
      <w:pPr>
        <w:spacing w:after="0"/>
        <w:rPr>
          <w:rFonts w:ascii="Verdana" w:hAnsi="Verdana"/>
        </w:rPr>
      </w:pPr>
    </w:p>
    <w:p w:rsidR="00EE5C05" w:rsidRDefault="009704C2" w:rsidP="00EE5C05">
      <w:pPr>
        <w:rPr>
          <w:rFonts w:ascii="Verdana" w:hAnsi="Verdana"/>
        </w:rPr>
      </w:pPr>
      <w:r>
        <w:rPr>
          <w:rFonts w:ascii="Verdana" w:hAnsi="Verdana"/>
        </w:rPr>
        <w:tab/>
      </w:r>
      <w:r w:rsidR="00051388" w:rsidRPr="00051388">
        <w:rPr>
          <w:rFonts w:ascii="Verdana" w:hAnsi="Verdana"/>
          <w:u w:val="single"/>
        </w:rPr>
        <w:t>P</w:t>
      </w:r>
      <w:r w:rsidR="00EE5C05" w:rsidRPr="00051388">
        <w:rPr>
          <w:rFonts w:ascii="Verdana" w:hAnsi="Verdana"/>
          <w:u w:val="single"/>
        </w:rPr>
        <w:t>RAYERS</w:t>
      </w:r>
      <w:r w:rsidR="00051388">
        <w:rPr>
          <w:rFonts w:ascii="Verdana" w:hAnsi="Verdana"/>
        </w:rPr>
        <w:t>:</w:t>
      </w:r>
    </w:p>
    <w:p w:rsidR="00051388" w:rsidRDefault="00051388" w:rsidP="00051388">
      <w:pPr>
        <w:tabs>
          <w:tab w:val="left" w:pos="2160"/>
        </w:tabs>
        <w:spacing w:after="0"/>
        <w:ind w:firstLine="720"/>
        <w:rPr>
          <w:rFonts w:ascii="Verdana" w:hAnsi="Verdana"/>
        </w:rPr>
      </w:pPr>
      <w:r>
        <w:rPr>
          <w:rFonts w:ascii="Verdana" w:hAnsi="Verdana"/>
        </w:rPr>
        <w:t>Prayers were led by the Mayor’s Chaplain, Father Harri Williams.</w:t>
      </w:r>
    </w:p>
    <w:p w:rsidR="00051388" w:rsidRDefault="00051388" w:rsidP="00051388">
      <w:pPr>
        <w:tabs>
          <w:tab w:val="left" w:pos="2160"/>
        </w:tabs>
        <w:spacing w:after="0"/>
        <w:ind w:firstLine="720"/>
        <w:rPr>
          <w:rFonts w:ascii="Verdana" w:hAnsi="Verdana"/>
        </w:rPr>
      </w:pPr>
    </w:p>
    <w:p w:rsidR="00051388" w:rsidRDefault="00051388" w:rsidP="00051388">
      <w:pPr>
        <w:tabs>
          <w:tab w:val="left" w:pos="2160"/>
          <w:tab w:val="left" w:pos="4860"/>
        </w:tabs>
        <w:spacing w:after="0"/>
        <w:ind w:firstLine="720"/>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p>
    <w:p w:rsidR="00051388" w:rsidRDefault="00051388" w:rsidP="00051388">
      <w:pPr>
        <w:jc w:val="center"/>
      </w:pPr>
      <w:r>
        <w:t>***************</w:t>
      </w:r>
    </w:p>
    <w:p w:rsidR="00051388" w:rsidRDefault="00051388" w:rsidP="00051388">
      <w:pPr>
        <w:jc w:val="center"/>
      </w:pPr>
    </w:p>
    <w:p w:rsidR="00051388" w:rsidRDefault="00051388" w:rsidP="008E3B27">
      <w:pPr>
        <w:spacing w:after="0"/>
        <w:ind w:left="709"/>
        <w:rPr>
          <w:rFonts w:ascii="Verdana" w:hAnsi="Verdana"/>
        </w:rPr>
      </w:pPr>
      <w:r w:rsidRPr="00051388">
        <w:rPr>
          <w:rFonts w:ascii="Verdana" w:hAnsi="Verdana"/>
        </w:rPr>
        <w:t>The formal meeting of the Milford Haven Town Council then commenced.</w:t>
      </w:r>
      <w:r w:rsidR="00785293">
        <w:rPr>
          <w:rFonts w:ascii="Verdana" w:hAnsi="Verdana"/>
        </w:rPr>
        <w:t xml:space="preserve">  </w:t>
      </w:r>
    </w:p>
    <w:p w:rsidR="008C52C9" w:rsidRDefault="008C52C9" w:rsidP="00051388">
      <w:pPr>
        <w:spacing w:after="0"/>
        <w:rPr>
          <w:rFonts w:ascii="Verdana" w:hAnsi="Verdana"/>
        </w:rPr>
      </w:pPr>
      <w:r>
        <w:rPr>
          <w:rFonts w:ascii="Verdana" w:hAnsi="Verdana"/>
        </w:rPr>
        <w:tab/>
      </w:r>
    </w:p>
    <w:p w:rsidR="008C52C9" w:rsidRDefault="00D83005" w:rsidP="008C52C9">
      <w:pPr>
        <w:spacing w:after="0"/>
        <w:rPr>
          <w:rFonts w:ascii="Verdana" w:hAnsi="Verdana"/>
        </w:rPr>
      </w:pPr>
      <w:r>
        <w:rPr>
          <w:rFonts w:ascii="Verdana" w:hAnsi="Verdana"/>
        </w:rPr>
        <w:t>262</w:t>
      </w:r>
      <w:r w:rsidR="00867D0B" w:rsidRPr="00867D0B">
        <w:rPr>
          <w:rFonts w:ascii="Verdana" w:hAnsi="Verdana"/>
        </w:rPr>
        <w:t>.</w:t>
      </w:r>
      <w:r w:rsidR="00867D0B" w:rsidRPr="00867D0B">
        <w:rPr>
          <w:rFonts w:ascii="Verdana" w:hAnsi="Verdana"/>
        </w:rPr>
        <w:tab/>
      </w:r>
      <w:r w:rsidR="008C52C9" w:rsidRPr="00567D7B">
        <w:rPr>
          <w:rFonts w:ascii="Verdana" w:hAnsi="Verdana"/>
          <w:u w:val="single"/>
        </w:rPr>
        <w:t>APOLOGIES:</w:t>
      </w:r>
    </w:p>
    <w:p w:rsidR="008C52C9" w:rsidRDefault="008C52C9" w:rsidP="008C52C9">
      <w:pPr>
        <w:spacing w:after="0"/>
        <w:rPr>
          <w:rFonts w:ascii="Verdana" w:hAnsi="Verdana"/>
        </w:rPr>
      </w:pPr>
    </w:p>
    <w:p w:rsidR="006F28E3" w:rsidRDefault="008C52C9" w:rsidP="008C52C9">
      <w:pPr>
        <w:spacing w:after="0"/>
        <w:rPr>
          <w:rFonts w:ascii="Verdana" w:hAnsi="Verdana"/>
        </w:rPr>
      </w:pPr>
      <w:r>
        <w:rPr>
          <w:rFonts w:ascii="Verdana" w:hAnsi="Verdana"/>
        </w:rPr>
        <w:tab/>
        <w:t xml:space="preserve">Apologies for absence were received from Councillors </w:t>
      </w:r>
      <w:r w:rsidR="006F28E3">
        <w:rPr>
          <w:rFonts w:ascii="Verdana" w:hAnsi="Verdana"/>
        </w:rPr>
        <w:t>Mrs. M. Bedford, Mrs. R. Gray,</w:t>
      </w:r>
    </w:p>
    <w:p w:rsidR="006F28E3" w:rsidRPr="00D83005" w:rsidRDefault="006F28E3" w:rsidP="00D83005">
      <w:pPr>
        <w:pStyle w:val="ListParagraph"/>
        <w:numPr>
          <w:ilvl w:val="0"/>
          <w:numId w:val="2"/>
        </w:numPr>
        <w:spacing w:after="0"/>
        <w:rPr>
          <w:rFonts w:ascii="Verdana" w:hAnsi="Verdana"/>
        </w:rPr>
      </w:pPr>
      <w:r w:rsidRPr="00D83005">
        <w:rPr>
          <w:rFonts w:ascii="Verdana" w:hAnsi="Verdana"/>
        </w:rPr>
        <w:t>H. Miles, Mrs. Y. G. Southwell and Mrs. C. Stevens.</w:t>
      </w:r>
    </w:p>
    <w:p w:rsidR="00D83005" w:rsidRDefault="00D83005" w:rsidP="00D83005">
      <w:pPr>
        <w:spacing w:after="0"/>
        <w:ind w:left="720"/>
        <w:rPr>
          <w:rFonts w:ascii="Verdana" w:hAnsi="Verdana"/>
        </w:rPr>
      </w:pPr>
    </w:p>
    <w:p w:rsidR="00D83005" w:rsidRDefault="00D83005" w:rsidP="00D83005">
      <w:pPr>
        <w:spacing w:after="0"/>
        <w:ind w:left="709"/>
        <w:rPr>
          <w:rFonts w:ascii="Verdana" w:hAnsi="Verdana"/>
        </w:rPr>
      </w:pPr>
      <w:r>
        <w:rPr>
          <w:rFonts w:ascii="Verdana" w:hAnsi="Verdana"/>
        </w:rPr>
        <w:t>Councillor D. R. Sinnett joined the meeting after the presentation by Chief Inspector A. Diggens and Mr. R. Brown.</w:t>
      </w:r>
    </w:p>
    <w:p w:rsidR="006F28E3" w:rsidRDefault="006F28E3" w:rsidP="008C52C9">
      <w:pPr>
        <w:spacing w:after="0"/>
        <w:rPr>
          <w:rFonts w:ascii="Verdana" w:hAnsi="Verdana"/>
        </w:rPr>
      </w:pPr>
    </w:p>
    <w:p w:rsidR="008C52C9" w:rsidRDefault="00D83005" w:rsidP="008C52C9">
      <w:pPr>
        <w:spacing w:after="0"/>
        <w:rPr>
          <w:rFonts w:ascii="Verdana" w:hAnsi="Verdana"/>
        </w:rPr>
      </w:pPr>
      <w:r>
        <w:rPr>
          <w:rFonts w:ascii="Verdana" w:hAnsi="Verdana"/>
        </w:rPr>
        <w:t>263</w:t>
      </w:r>
      <w:r w:rsidR="008C52C9" w:rsidRPr="00867D0B">
        <w:rPr>
          <w:rFonts w:ascii="Verdana" w:hAnsi="Verdana"/>
        </w:rPr>
        <w:t>.</w:t>
      </w:r>
      <w:r w:rsidR="008C52C9" w:rsidRPr="00867D0B">
        <w:rPr>
          <w:rFonts w:ascii="Verdana" w:hAnsi="Verdana"/>
        </w:rPr>
        <w:tab/>
      </w:r>
      <w:r w:rsidR="00867D0B">
        <w:rPr>
          <w:rFonts w:ascii="Verdana" w:hAnsi="Verdana"/>
          <w:u w:val="single"/>
        </w:rPr>
        <w:t xml:space="preserve">TO CONFIRM AND SIGN THE MINUTES OF THE MEETING </w:t>
      </w:r>
      <w:r w:rsidR="00927377">
        <w:rPr>
          <w:rFonts w:ascii="Verdana" w:hAnsi="Verdana"/>
          <w:u w:val="single"/>
        </w:rPr>
        <w:t xml:space="preserve">OF THE COUNCIL </w:t>
      </w:r>
      <w:r w:rsidR="00867D0B">
        <w:rPr>
          <w:rFonts w:ascii="Verdana" w:hAnsi="Verdana"/>
          <w:u w:val="single"/>
        </w:rPr>
        <w:t xml:space="preserve">HELD ON </w:t>
      </w:r>
      <w:r w:rsidR="00927377" w:rsidRPr="00927377">
        <w:rPr>
          <w:rFonts w:ascii="Verdana" w:hAnsi="Verdana"/>
        </w:rPr>
        <w:tab/>
      </w:r>
      <w:r w:rsidR="006F28E3">
        <w:rPr>
          <w:rFonts w:ascii="Verdana" w:hAnsi="Verdana"/>
          <w:u w:val="single"/>
        </w:rPr>
        <w:t>THE 21</w:t>
      </w:r>
      <w:r w:rsidR="006F28E3">
        <w:rPr>
          <w:rFonts w:ascii="Verdana" w:hAnsi="Verdana"/>
          <w:u w:val="single"/>
          <w:vertAlign w:val="superscript"/>
        </w:rPr>
        <w:t xml:space="preserve">ST </w:t>
      </w:r>
      <w:r w:rsidR="006F28E3">
        <w:rPr>
          <w:rFonts w:ascii="Verdana" w:hAnsi="Verdana"/>
          <w:u w:val="single"/>
        </w:rPr>
        <w:t>JANUARY, 2015</w:t>
      </w:r>
      <w:r w:rsidR="008C52C9" w:rsidRPr="00567D7B">
        <w:rPr>
          <w:rFonts w:ascii="Verdana" w:hAnsi="Verdana"/>
          <w:u w:val="single"/>
        </w:rPr>
        <w:t>:</w:t>
      </w:r>
    </w:p>
    <w:p w:rsidR="008C52C9" w:rsidRDefault="008E3B27" w:rsidP="008E3B27">
      <w:pPr>
        <w:tabs>
          <w:tab w:val="left" w:pos="2004"/>
        </w:tabs>
        <w:spacing w:after="0"/>
        <w:rPr>
          <w:rFonts w:ascii="Verdana" w:hAnsi="Verdana"/>
        </w:rPr>
      </w:pPr>
      <w:r>
        <w:rPr>
          <w:rFonts w:ascii="Verdana" w:hAnsi="Verdana"/>
        </w:rPr>
        <w:tab/>
      </w:r>
    </w:p>
    <w:p w:rsidR="008C52C9" w:rsidRDefault="008C52C9" w:rsidP="008C52C9">
      <w:pPr>
        <w:spacing w:after="0"/>
        <w:rPr>
          <w:rFonts w:ascii="Verdana" w:hAnsi="Verdana"/>
        </w:rPr>
      </w:pPr>
      <w:r>
        <w:rPr>
          <w:rFonts w:ascii="Verdana" w:hAnsi="Verdana"/>
        </w:rPr>
        <w:tab/>
      </w:r>
      <w:r>
        <w:rPr>
          <w:rFonts w:ascii="Verdana" w:hAnsi="Verdana"/>
        </w:rPr>
        <w:tab/>
      </w:r>
      <w:r>
        <w:rPr>
          <w:rFonts w:ascii="Verdana" w:hAnsi="Verdana"/>
        </w:rPr>
        <w:tab/>
      </w:r>
      <w:r>
        <w:rPr>
          <w:rFonts w:ascii="Verdana" w:hAnsi="Verdana"/>
        </w:rPr>
        <w:tab/>
        <w:t>RESOLVED THAT the Minutes of the Meeting of</w:t>
      </w:r>
    </w:p>
    <w:p w:rsidR="008C52C9" w:rsidRDefault="008C52C9" w:rsidP="008C52C9">
      <w:pPr>
        <w:spacing w:after="0"/>
        <w:rPr>
          <w:rFonts w:ascii="Verdana" w:hAnsi="Verdana"/>
        </w:rPr>
      </w:pPr>
      <w:r>
        <w:rPr>
          <w:rFonts w:ascii="Verdana" w:hAnsi="Verdana"/>
        </w:rPr>
        <w:tab/>
      </w:r>
      <w:r>
        <w:rPr>
          <w:rFonts w:ascii="Verdana" w:hAnsi="Verdana"/>
        </w:rPr>
        <w:tab/>
      </w:r>
      <w:r>
        <w:rPr>
          <w:rFonts w:ascii="Verdana" w:hAnsi="Verdana"/>
        </w:rPr>
        <w:tab/>
      </w:r>
      <w:r>
        <w:rPr>
          <w:rFonts w:ascii="Verdana" w:hAnsi="Verdana"/>
        </w:rPr>
        <w:tab/>
        <w:t>the Milford Haven Town Council held on the</w:t>
      </w:r>
    </w:p>
    <w:p w:rsidR="00FA76EB" w:rsidRDefault="008C52C9" w:rsidP="008C52C9">
      <w:pPr>
        <w:spacing w:after="0"/>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sidR="006F28E3">
        <w:rPr>
          <w:rFonts w:ascii="Verdana" w:hAnsi="Verdana"/>
        </w:rPr>
        <w:t>21</w:t>
      </w:r>
      <w:r w:rsidR="006F28E3">
        <w:rPr>
          <w:rFonts w:ascii="Verdana" w:hAnsi="Verdana"/>
          <w:vertAlign w:val="superscript"/>
        </w:rPr>
        <w:t xml:space="preserve">st </w:t>
      </w:r>
      <w:r w:rsidR="006F28E3">
        <w:rPr>
          <w:rFonts w:ascii="Verdana" w:hAnsi="Verdana"/>
        </w:rPr>
        <w:t>January, 2015</w:t>
      </w:r>
      <w:r>
        <w:rPr>
          <w:rFonts w:ascii="Verdana" w:hAnsi="Verdana"/>
        </w:rPr>
        <w:t>, be accepted and that</w:t>
      </w:r>
    </w:p>
    <w:p w:rsidR="008C52C9" w:rsidRDefault="00FA76EB" w:rsidP="008C52C9">
      <w:pPr>
        <w:spacing w:after="0"/>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sidR="008C52C9">
        <w:rPr>
          <w:rFonts w:ascii="Verdana" w:hAnsi="Verdana"/>
        </w:rPr>
        <w:t>they be</w:t>
      </w:r>
      <w:r>
        <w:rPr>
          <w:rFonts w:ascii="Verdana" w:hAnsi="Verdana"/>
        </w:rPr>
        <w:t xml:space="preserve"> </w:t>
      </w:r>
      <w:r w:rsidR="008C52C9">
        <w:rPr>
          <w:rFonts w:ascii="Verdana" w:hAnsi="Verdana"/>
        </w:rPr>
        <w:t>signed by the Mayor as a true record.</w:t>
      </w:r>
    </w:p>
    <w:p w:rsidR="00867D0B" w:rsidRDefault="00867D0B" w:rsidP="008C52C9">
      <w:pPr>
        <w:spacing w:after="0"/>
        <w:rPr>
          <w:rFonts w:ascii="Verdana" w:hAnsi="Verdana"/>
        </w:rPr>
      </w:pPr>
    </w:p>
    <w:p w:rsidR="008C52C9" w:rsidRDefault="00D83005" w:rsidP="008C52C9">
      <w:pPr>
        <w:spacing w:after="0"/>
        <w:rPr>
          <w:rFonts w:ascii="Verdana" w:hAnsi="Verdana"/>
        </w:rPr>
      </w:pPr>
      <w:r>
        <w:rPr>
          <w:rFonts w:ascii="Verdana" w:hAnsi="Verdana"/>
        </w:rPr>
        <w:t>264</w:t>
      </w:r>
      <w:r w:rsidR="008C52C9">
        <w:rPr>
          <w:rFonts w:ascii="Verdana" w:hAnsi="Verdana"/>
        </w:rPr>
        <w:t>.</w:t>
      </w:r>
      <w:r w:rsidR="008C52C9">
        <w:rPr>
          <w:rFonts w:ascii="Verdana" w:hAnsi="Verdana"/>
        </w:rPr>
        <w:tab/>
      </w:r>
      <w:r w:rsidR="00E6150A" w:rsidRPr="00567D7B">
        <w:rPr>
          <w:rFonts w:ascii="Verdana" w:hAnsi="Verdana"/>
          <w:u w:val="single"/>
        </w:rPr>
        <w:t>INFORMATION FROM THE MAYOR:</w:t>
      </w:r>
    </w:p>
    <w:p w:rsidR="00E6150A" w:rsidRDefault="00E6150A" w:rsidP="008C52C9">
      <w:pPr>
        <w:spacing w:after="0"/>
        <w:rPr>
          <w:rFonts w:ascii="Verdana" w:hAnsi="Verdana"/>
        </w:rPr>
      </w:pPr>
    </w:p>
    <w:p w:rsidR="00733AF6" w:rsidRPr="00733AF6" w:rsidRDefault="00733AF6" w:rsidP="008C52C9">
      <w:pPr>
        <w:spacing w:after="0"/>
        <w:rPr>
          <w:rFonts w:ascii="Verdana" w:hAnsi="Verdana"/>
          <w:u w:val="single"/>
        </w:rPr>
      </w:pPr>
      <w:r>
        <w:rPr>
          <w:rFonts w:ascii="Verdana" w:hAnsi="Verdana"/>
        </w:rPr>
        <w:tab/>
        <w:t>(a)</w:t>
      </w:r>
      <w:r>
        <w:rPr>
          <w:rFonts w:ascii="Verdana" w:hAnsi="Verdana"/>
        </w:rPr>
        <w:tab/>
      </w:r>
      <w:r w:rsidR="00D83005">
        <w:rPr>
          <w:rFonts w:ascii="Verdana" w:hAnsi="Verdana"/>
          <w:u w:val="single"/>
        </w:rPr>
        <w:t>Mayor’s Engagement</w:t>
      </w:r>
      <w:r>
        <w:rPr>
          <w:rFonts w:ascii="Verdana" w:hAnsi="Verdana"/>
          <w:u w:val="single"/>
        </w:rPr>
        <w:t>:</w:t>
      </w:r>
    </w:p>
    <w:p w:rsidR="00733AF6" w:rsidRDefault="00733AF6" w:rsidP="008C52C9">
      <w:pPr>
        <w:spacing w:after="0"/>
        <w:rPr>
          <w:rFonts w:ascii="Verdana" w:hAnsi="Verdana"/>
        </w:rPr>
      </w:pPr>
      <w:r>
        <w:rPr>
          <w:rFonts w:ascii="Verdana" w:hAnsi="Verdana"/>
        </w:rPr>
        <w:tab/>
      </w:r>
    </w:p>
    <w:p w:rsidR="00733AF6" w:rsidRDefault="00733AF6" w:rsidP="008C52C9">
      <w:pPr>
        <w:spacing w:after="0"/>
        <w:rPr>
          <w:rFonts w:ascii="Verdana" w:hAnsi="Verdana"/>
        </w:rPr>
      </w:pPr>
      <w:r>
        <w:rPr>
          <w:rFonts w:ascii="Verdana" w:hAnsi="Verdana"/>
        </w:rPr>
        <w:tab/>
      </w:r>
      <w:r>
        <w:rPr>
          <w:rFonts w:ascii="Verdana" w:hAnsi="Verdana"/>
        </w:rPr>
        <w:tab/>
        <w:t>Members were informed o</w:t>
      </w:r>
      <w:r w:rsidR="00D83005">
        <w:rPr>
          <w:rFonts w:ascii="Verdana" w:hAnsi="Verdana"/>
        </w:rPr>
        <w:t>f the Mayor’s Engagement</w:t>
      </w:r>
      <w:r>
        <w:rPr>
          <w:rFonts w:ascii="Verdana" w:hAnsi="Verdana"/>
        </w:rPr>
        <w:t xml:space="preserve"> since</w:t>
      </w:r>
      <w:r w:rsidR="00B47463">
        <w:rPr>
          <w:rFonts w:ascii="Verdana" w:hAnsi="Verdana"/>
        </w:rPr>
        <w:t xml:space="preserve"> 13</w:t>
      </w:r>
      <w:r w:rsidR="00B47463" w:rsidRPr="00B47463">
        <w:rPr>
          <w:rFonts w:ascii="Verdana" w:hAnsi="Verdana"/>
          <w:vertAlign w:val="superscript"/>
        </w:rPr>
        <w:t>th</w:t>
      </w:r>
      <w:r w:rsidR="00B47463">
        <w:rPr>
          <w:rFonts w:ascii="Verdana" w:hAnsi="Verdana"/>
        </w:rPr>
        <w:t xml:space="preserve"> February, 2015.</w:t>
      </w:r>
    </w:p>
    <w:p w:rsidR="00733AF6" w:rsidRDefault="00733AF6" w:rsidP="008C52C9">
      <w:pPr>
        <w:spacing w:after="0"/>
        <w:rPr>
          <w:rFonts w:ascii="Verdana" w:hAnsi="Verdana"/>
        </w:rPr>
      </w:pPr>
    </w:p>
    <w:p w:rsidR="00733AF6" w:rsidRDefault="00733AF6" w:rsidP="008C52C9">
      <w:pPr>
        <w:spacing w:after="0"/>
        <w:rPr>
          <w:rFonts w:ascii="Verdana" w:hAnsi="Verdana"/>
        </w:rPr>
      </w:pPr>
      <w:r>
        <w:rPr>
          <w:rFonts w:ascii="Verdana" w:hAnsi="Verdana"/>
        </w:rPr>
        <w:tab/>
      </w:r>
      <w:r>
        <w:rPr>
          <w:rFonts w:ascii="Verdana" w:hAnsi="Verdana"/>
        </w:rPr>
        <w:tab/>
        <w:t>21</w:t>
      </w:r>
      <w:r w:rsidRPr="00733AF6">
        <w:rPr>
          <w:rFonts w:ascii="Verdana" w:hAnsi="Verdana"/>
          <w:vertAlign w:val="superscript"/>
        </w:rPr>
        <w:t>st</w:t>
      </w:r>
      <w:r>
        <w:rPr>
          <w:rFonts w:ascii="Verdana" w:hAnsi="Verdana"/>
        </w:rPr>
        <w:t xml:space="preserve"> February</w:t>
      </w:r>
      <w:r>
        <w:rPr>
          <w:rFonts w:ascii="Verdana" w:hAnsi="Verdana"/>
        </w:rPr>
        <w:tab/>
      </w:r>
      <w:r w:rsidR="00B47463">
        <w:rPr>
          <w:rFonts w:ascii="Verdana" w:hAnsi="Verdana"/>
        </w:rPr>
        <w:t>-</w:t>
      </w:r>
      <w:r>
        <w:rPr>
          <w:rFonts w:ascii="Verdana" w:hAnsi="Verdana"/>
        </w:rPr>
        <w:tab/>
        <w:t>Launch of Persimmon Homes Event</w:t>
      </w:r>
    </w:p>
    <w:p w:rsidR="00733AF6" w:rsidRDefault="00FA76EB" w:rsidP="00B47463">
      <w:pPr>
        <w:spacing w:after="0"/>
        <w:rPr>
          <w:rFonts w:ascii="Verdana" w:hAnsi="Verdana"/>
        </w:rPr>
      </w:pPr>
      <w:r>
        <w:rPr>
          <w:rFonts w:ascii="Verdana" w:hAnsi="Verdana"/>
        </w:rPr>
        <w:tab/>
      </w:r>
    </w:p>
    <w:p w:rsidR="00B47463" w:rsidRDefault="00B47463" w:rsidP="00B47463">
      <w:pPr>
        <w:spacing w:after="0"/>
        <w:rPr>
          <w:rFonts w:ascii="Verdana" w:hAnsi="Verdana"/>
          <w:u w:val="single"/>
        </w:rPr>
      </w:pPr>
      <w:r>
        <w:rPr>
          <w:rFonts w:ascii="Verdana" w:hAnsi="Verdana"/>
        </w:rPr>
        <w:tab/>
        <w:t>(b)</w:t>
      </w:r>
      <w:r>
        <w:rPr>
          <w:rFonts w:ascii="Verdana" w:hAnsi="Verdana"/>
        </w:rPr>
        <w:tab/>
      </w:r>
      <w:r>
        <w:rPr>
          <w:rFonts w:ascii="Verdana" w:hAnsi="Verdana"/>
          <w:u w:val="single"/>
        </w:rPr>
        <w:t>Letter from the Clerk of Stackpole and Castlemartin Community Council:</w:t>
      </w:r>
    </w:p>
    <w:p w:rsidR="00B47463" w:rsidRDefault="00B47463" w:rsidP="00B47463">
      <w:pPr>
        <w:spacing w:after="0"/>
        <w:rPr>
          <w:rFonts w:ascii="Verdana" w:hAnsi="Verdana"/>
          <w:u w:val="single"/>
        </w:rPr>
      </w:pPr>
    </w:p>
    <w:p w:rsidR="00B47463" w:rsidRPr="00B47463" w:rsidRDefault="00B47463" w:rsidP="00B47463">
      <w:pPr>
        <w:spacing w:after="0"/>
        <w:rPr>
          <w:rFonts w:ascii="Verdana" w:hAnsi="Verdana"/>
        </w:rPr>
      </w:pPr>
      <w:r>
        <w:rPr>
          <w:rFonts w:ascii="Verdana" w:hAnsi="Verdana"/>
        </w:rPr>
        <w:tab/>
      </w:r>
      <w:r>
        <w:rPr>
          <w:rFonts w:ascii="Verdana" w:hAnsi="Verdana"/>
        </w:rPr>
        <w:tab/>
        <w:t xml:space="preserve">Members were circulated with a copy of a letter from the Clerk of Stackpole and </w:t>
      </w:r>
      <w:r>
        <w:rPr>
          <w:rFonts w:ascii="Verdana" w:hAnsi="Verdana"/>
        </w:rPr>
        <w:tab/>
      </w:r>
      <w:r>
        <w:rPr>
          <w:rFonts w:ascii="Verdana" w:hAnsi="Verdana"/>
        </w:rPr>
        <w:tab/>
        <w:t xml:space="preserve">Castlemartin Community Council, in which she expressed her Council’s grave </w:t>
      </w:r>
      <w:r>
        <w:rPr>
          <w:rFonts w:ascii="Verdana" w:hAnsi="Verdana"/>
        </w:rPr>
        <w:tab/>
      </w:r>
      <w:r>
        <w:rPr>
          <w:rFonts w:ascii="Verdana" w:hAnsi="Verdana"/>
        </w:rPr>
        <w:tab/>
      </w:r>
      <w:r>
        <w:rPr>
          <w:rFonts w:ascii="Verdana" w:hAnsi="Verdana"/>
        </w:rPr>
        <w:tab/>
        <w:t>concern</w:t>
      </w:r>
      <w:r w:rsidR="00701F8E">
        <w:rPr>
          <w:rFonts w:ascii="Verdana" w:hAnsi="Verdana"/>
        </w:rPr>
        <w:t>s at</w:t>
      </w:r>
      <w:r>
        <w:rPr>
          <w:rFonts w:ascii="Verdana" w:hAnsi="Verdana"/>
        </w:rPr>
        <w:t xml:space="preserve"> the closure of the outstation Registration service </w:t>
      </w:r>
      <w:r w:rsidR="00701F8E">
        <w:rPr>
          <w:rFonts w:ascii="Verdana" w:hAnsi="Verdana"/>
        </w:rPr>
        <w:t xml:space="preserve">in Pembroke Dock, </w:t>
      </w:r>
      <w:r w:rsidR="00701F8E">
        <w:rPr>
          <w:rFonts w:ascii="Verdana" w:hAnsi="Verdana"/>
        </w:rPr>
        <w:tab/>
      </w:r>
      <w:r w:rsidR="00701F8E">
        <w:rPr>
          <w:rFonts w:ascii="Verdana" w:hAnsi="Verdana"/>
        </w:rPr>
        <w:tab/>
        <w:t xml:space="preserve">and requested that the service remains open, even if it is only for one day a </w:t>
      </w:r>
      <w:r w:rsidR="00701F8E">
        <w:rPr>
          <w:rFonts w:ascii="Verdana" w:hAnsi="Verdana"/>
        </w:rPr>
        <w:tab/>
      </w:r>
      <w:r w:rsidR="00701F8E">
        <w:rPr>
          <w:rFonts w:ascii="Verdana" w:hAnsi="Verdana"/>
        </w:rPr>
        <w:tab/>
      </w:r>
      <w:r w:rsidR="00701F8E">
        <w:rPr>
          <w:rFonts w:ascii="Verdana" w:hAnsi="Verdana"/>
        </w:rPr>
        <w:tab/>
        <w:t xml:space="preserve">week. </w:t>
      </w:r>
    </w:p>
    <w:p w:rsidR="00B47463" w:rsidRDefault="00B47463" w:rsidP="00B47463">
      <w:pPr>
        <w:spacing w:after="0"/>
        <w:rPr>
          <w:rFonts w:ascii="Verdana" w:hAnsi="Verdana"/>
        </w:rPr>
      </w:pPr>
    </w:p>
    <w:p w:rsidR="00E6150A" w:rsidRDefault="00733AF6" w:rsidP="00867D0B">
      <w:pPr>
        <w:spacing w:after="0"/>
        <w:rPr>
          <w:rFonts w:ascii="Verdana" w:hAnsi="Verdana"/>
        </w:rPr>
      </w:pPr>
      <w:r>
        <w:rPr>
          <w:rFonts w:ascii="Verdana" w:hAnsi="Verdana"/>
        </w:rPr>
        <w:tab/>
      </w:r>
    </w:p>
    <w:p w:rsidR="009A1CE9" w:rsidRDefault="009A1CE9" w:rsidP="008C52C9">
      <w:pPr>
        <w:spacing w:after="0"/>
        <w:rPr>
          <w:rFonts w:ascii="Verdana" w:hAnsi="Verdana"/>
        </w:rPr>
      </w:pPr>
    </w:p>
    <w:p w:rsidR="009A1CE9" w:rsidRDefault="00567D7B" w:rsidP="00567D7B">
      <w:pPr>
        <w:spacing w:after="0"/>
        <w:jc w:val="center"/>
        <w:rPr>
          <w:rFonts w:ascii="Verdana" w:hAnsi="Verdana"/>
        </w:rPr>
      </w:pPr>
      <w:r>
        <w:rPr>
          <w:rFonts w:ascii="Verdana" w:hAnsi="Verdana"/>
        </w:rPr>
        <w:t>*******</w:t>
      </w:r>
    </w:p>
    <w:p w:rsidR="009A1CE9" w:rsidRDefault="009A1CE9" w:rsidP="008C52C9">
      <w:pPr>
        <w:spacing w:after="0"/>
        <w:rPr>
          <w:rFonts w:ascii="Verdana" w:hAnsi="Verdana"/>
        </w:rPr>
      </w:pPr>
    </w:p>
    <w:p w:rsidR="00E6150A" w:rsidRPr="00567D7B" w:rsidRDefault="009A1CE9" w:rsidP="009A1CE9">
      <w:pPr>
        <w:spacing w:after="0"/>
        <w:jc w:val="center"/>
        <w:rPr>
          <w:rFonts w:ascii="Verdana" w:hAnsi="Verdana"/>
          <w:u w:val="single"/>
        </w:rPr>
      </w:pPr>
      <w:r w:rsidRPr="00567D7B">
        <w:rPr>
          <w:rFonts w:ascii="Verdana" w:hAnsi="Verdana"/>
          <w:u w:val="single"/>
        </w:rPr>
        <w:t>REPORTS ON COMMITTEES</w:t>
      </w:r>
    </w:p>
    <w:p w:rsidR="009A1CE9" w:rsidRDefault="009A1CE9" w:rsidP="009A1CE9">
      <w:pPr>
        <w:spacing w:after="0"/>
        <w:jc w:val="center"/>
        <w:rPr>
          <w:rFonts w:ascii="Verdana" w:hAnsi="Verdana"/>
        </w:rPr>
      </w:pPr>
    </w:p>
    <w:p w:rsidR="00266424" w:rsidRDefault="00F20D12" w:rsidP="009A1CE9">
      <w:pPr>
        <w:spacing w:after="0"/>
        <w:rPr>
          <w:rFonts w:ascii="Verdana" w:hAnsi="Verdana"/>
        </w:rPr>
      </w:pPr>
      <w:r>
        <w:rPr>
          <w:rFonts w:ascii="Verdana" w:hAnsi="Verdana"/>
        </w:rPr>
        <w:t>265</w:t>
      </w:r>
      <w:r w:rsidR="00266424">
        <w:rPr>
          <w:rFonts w:ascii="Verdana" w:hAnsi="Verdana"/>
        </w:rPr>
        <w:t>.</w:t>
      </w:r>
      <w:r w:rsidR="00266424">
        <w:rPr>
          <w:rFonts w:ascii="Verdana" w:hAnsi="Verdana"/>
        </w:rPr>
        <w:tab/>
      </w:r>
      <w:r w:rsidR="00266424" w:rsidRPr="00567D7B">
        <w:rPr>
          <w:rFonts w:ascii="Verdana" w:hAnsi="Verdana"/>
          <w:u w:val="single"/>
        </w:rPr>
        <w:t>PUBLIC WORKS AND PLANNING COMMITTEE:</w:t>
      </w:r>
    </w:p>
    <w:p w:rsidR="00266424" w:rsidRDefault="00266424" w:rsidP="009A1CE9">
      <w:pPr>
        <w:spacing w:after="0"/>
        <w:rPr>
          <w:rFonts w:ascii="Verdana" w:hAnsi="Verdana"/>
        </w:rPr>
      </w:pPr>
    </w:p>
    <w:p w:rsidR="00867D0B" w:rsidRDefault="00867D0B" w:rsidP="009A1CE9">
      <w:pPr>
        <w:spacing w:after="0"/>
        <w:rPr>
          <w:rFonts w:ascii="Verdana" w:hAnsi="Verdana"/>
        </w:rPr>
      </w:pPr>
      <w:r>
        <w:rPr>
          <w:rFonts w:ascii="Verdana" w:hAnsi="Verdana"/>
        </w:rPr>
        <w:tab/>
        <w:t>T</w:t>
      </w:r>
      <w:r w:rsidR="00266424">
        <w:rPr>
          <w:rFonts w:ascii="Verdana" w:hAnsi="Verdana"/>
        </w:rPr>
        <w:t xml:space="preserve">he Minutes of the Meeting of the Public Works and Planning </w:t>
      </w:r>
      <w:r w:rsidR="00701F8E">
        <w:rPr>
          <w:rFonts w:ascii="Verdana" w:hAnsi="Verdana"/>
        </w:rPr>
        <w:t xml:space="preserve">Committee held on the </w:t>
      </w:r>
      <w:r w:rsidR="00701F8E">
        <w:rPr>
          <w:rFonts w:ascii="Verdana" w:hAnsi="Verdana"/>
        </w:rPr>
        <w:tab/>
        <w:t>9</w:t>
      </w:r>
      <w:r w:rsidR="00701F8E" w:rsidRPr="00701F8E">
        <w:rPr>
          <w:rFonts w:ascii="Verdana" w:hAnsi="Verdana"/>
          <w:vertAlign w:val="superscript"/>
        </w:rPr>
        <w:t>th</w:t>
      </w:r>
      <w:r w:rsidR="00701F8E">
        <w:rPr>
          <w:rFonts w:ascii="Verdana" w:hAnsi="Verdana"/>
        </w:rPr>
        <w:t xml:space="preserve"> February, 2015, </w:t>
      </w:r>
      <w:r w:rsidR="00266424">
        <w:rPr>
          <w:rFonts w:ascii="Verdana" w:hAnsi="Verdana"/>
        </w:rPr>
        <w:t xml:space="preserve">were moved by the </w:t>
      </w:r>
      <w:r w:rsidR="004737E1">
        <w:rPr>
          <w:rFonts w:ascii="Verdana" w:hAnsi="Verdana"/>
        </w:rPr>
        <w:t>Chairman, Councillor M. P. Rickard.</w:t>
      </w:r>
    </w:p>
    <w:p w:rsidR="00D04D1C" w:rsidRDefault="00D04D1C" w:rsidP="009A1CE9">
      <w:pPr>
        <w:spacing w:after="0"/>
        <w:rPr>
          <w:rFonts w:ascii="Verdana" w:hAnsi="Verdana"/>
        </w:rPr>
      </w:pPr>
    </w:p>
    <w:p w:rsidR="00733AF6" w:rsidRDefault="00733AF6" w:rsidP="009A1CE9">
      <w:pPr>
        <w:spacing w:after="0"/>
        <w:rPr>
          <w:rFonts w:ascii="Verdana" w:hAnsi="Verdana"/>
        </w:rPr>
      </w:pPr>
      <w:r>
        <w:rPr>
          <w:rFonts w:ascii="Verdana" w:hAnsi="Verdana"/>
        </w:rPr>
        <w:tab/>
        <w:t>(a)</w:t>
      </w:r>
      <w:r>
        <w:rPr>
          <w:rFonts w:ascii="Verdana" w:hAnsi="Verdana"/>
        </w:rPr>
        <w:tab/>
      </w:r>
      <w:r w:rsidR="00701F8E">
        <w:rPr>
          <w:rFonts w:ascii="Verdana" w:hAnsi="Verdana"/>
          <w:u w:val="single"/>
        </w:rPr>
        <w:t xml:space="preserve">Minute 249 (a) – Planning Application No. 14/0985/PA - </w:t>
      </w:r>
      <w:r w:rsidR="00701F8E" w:rsidRPr="00701F8E">
        <w:rPr>
          <w:rFonts w:ascii="Verdana" w:hAnsi="Verdana"/>
          <w:u w:val="single"/>
        </w:rPr>
        <w:t>Extension of the existing</w:t>
      </w:r>
      <w:r w:rsidR="00701F8E">
        <w:rPr>
          <w:rFonts w:ascii="Verdana" w:hAnsi="Verdana"/>
        </w:rPr>
        <w:t xml:space="preserve"> </w:t>
      </w:r>
      <w:r w:rsidR="00701F8E">
        <w:rPr>
          <w:rFonts w:ascii="Verdana" w:hAnsi="Verdana"/>
        </w:rPr>
        <w:tab/>
      </w:r>
      <w:r w:rsidR="00701F8E">
        <w:rPr>
          <w:rFonts w:ascii="Verdana" w:hAnsi="Verdana"/>
        </w:rPr>
        <w:tab/>
      </w:r>
      <w:r w:rsidR="00701F8E">
        <w:rPr>
          <w:rFonts w:ascii="Verdana" w:hAnsi="Verdana"/>
          <w:u w:val="single"/>
        </w:rPr>
        <w:t xml:space="preserve">Dock Wall and erection of a Class D2 (Assembly and Leisure) Marina Services </w:t>
      </w:r>
      <w:r w:rsidR="00701F8E" w:rsidRPr="00701F8E">
        <w:rPr>
          <w:rFonts w:ascii="Verdana" w:hAnsi="Verdana"/>
        </w:rPr>
        <w:tab/>
      </w:r>
      <w:r w:rsidR="00701F8E" w:rsidRPr="00701F8E">
        <w:rPr>
          <w:rFonts w:ascii="Verdana" w:hAnsi="Verdana"/>
        </w:rPr>
        <w:tab/>
      </w:r>
      <w:r w:rsidR="00701F8E">
        <w:rPr>
          <w:rFonts w:ascii="Verdana" w:hAnsi="Verdana"/>
          <w:u w:val="single"/>
        </w:rPr>
        <w:t>Building and associated works at land at Milford Dock, Milford Haven:</w:t>
      </w:r>
      <w:r w:rsidR="00701F8E">
        <w:rPr>
          <w:rFonts w:ascii="Verdana" w:hAnsi="Verdana"/>
        </w:rPr>
        <w:t xml:space="preserve"> </w:t>
      </w:r>
    </w:p>
    <w:p w:rsidR="00701F8E" w:rsidRDefault="00701F8E" w:rsidP="009A1CE9">
      <w:pPr>
        <w:spacing w:after="0"/>
        <w:rPr>
          <w:rFonts w:ascii="Verdana" w:hAnsi="Verdana"/>
        </w:rPr>
      </w:pPr>
    </w:p>
    <w:p w:rsidR="001071F8" w:rsidRDefault="00701F8E" w:rsidP="009A1CE9">
      <w:pPr>
        <w:spacing w:after="0"/>
        <w:rPr>
          <w:rFonts w:ascii="Verdana" w:hAnsi="Verdana"/>
        </w:rPr>
      </w:pPr>
      <w:r>
        <w:rPr>
          <w:rFonts w:ascii="Verdana" w:hAnsi="Verdana"/>
        </w:rPr>
        <w:tab/>
      </w:r>
      <w:r>
        <w:rPr>
          <w:rFonts w:ascii="Verdana" w:hAnsi="Verdana"/>
        </w:rPr>
        <w:tab/>
        <w:t>Councillor G. Woodham</w:t>
      </w:r>
      <w:r w:rsidR="00785293">
        <w:rPr>
          <w:rFonts w:ascii="Verdana" w:hAnsi="Verdana"/>
        </w:rPr>
        <w:t xml:space="preserve"> MBA (Open) LL.B (Hons) </w:t>
      </w:r>
      <w:r>
        <w:rPr>
          <w:rFonts w:ascii="Verdana" w:hAnsi="Verdana"/>
        </w:rPr>
        <w:t xml:space="preserve">declared a personal interest in </w:t>
      </w:r>
      <w:r w:rsidR="00785293">
        <w:rPr>
          <w:rFonts w:ascii="Verdana" w:hAnsi="Verdana"/>
        </w:rPr>
        <w:tab/>
      </w:r>
      <w:r w:rsidR="00785293">
        <w:rPr>
          <w:rFonts w:ascii="Verdana" w:hAnsi="Verdana"/>
        </w:rPr>
        <w:tab/>
      </w:r>
      <w:r>
        <w:rPr>
          <w:rFonts w:ascii="Verdana" w:hAnsi="Verdana"/>
        </w:rPr>
        <w:t>this issue</w:t>
      </w:r>
      <w:r w:rsidR="00785293">
        <w:rPr>
          <w:rFonts w:ascii="Verdana" w:hAnsi="Verdana"/>
        </w:rPr>
        <w:t xml:space="preserve"> </w:t>
      </w:r>
      <w:r>
        <w:rPr>
          <w:rFonts w:ascii="Verdana" w:hAnsi="Verdana"/>
        </w:rPr>
        <w:t>as he is a</w:t>
      </w:r>
      <w:r w:rsidR="00785293">
        <w:rPr>
          <w:rFonts w:ascii="Verdana" w:hAnsi="Verdana"/>
        </w:rPr>
        <w:t xml:space="preserve">n employee of the Torch Theatre.  He </w:t>
      </w:r>
      <w:r w:rsidR="001071F8">
        <w:rPr>
          <w:rFonts w:ascii="Verdana" w:hAnsi="Verdana"/>
        </w:rPr>
        <w:t xml:space="preserve">took no part in the </w:t>
      </w:r>
      <w:r w:rsidR="00785293">
        <w:rPr>
          <w:rFonts w:ascii="Verdana" w:hAnsi="Verdana"/>
        </w:rPr>
        <w:tab/>
      </w:r>
      <w:r w:rsidR="00785293">
        <w:rPr>
          <w:rFonts w:ascii="Verdana" w:hAnsi="Verdana"/>
        </w:rPr>
        <w:tab/>
      </w:r>
      <w:r w:rsidR="00785293">
        <w:rPr>
          <w:rFonts w:ascii="Verdana" w:hAnsi="Verdana"/>
        </w:rPr>
        <w:tab/>
      </w:r>
      <w:r w:rsidR="001071F8">
        <w:rPr>
          <w:rFonts w:ascii="Verdana" w:hAnsi="Verdana"/>
        </w:rPr>
        <w:t>voting.</w:t>
      </w:r>
    </w:p>
    <w:p w:rsidR="00A5047B" w:rsidRDefault="00A5047B" w:rsidP="009A1CE9">
      <w:pPr>
        <w:spacing w:after="0"/>
        <w:rPr>
          <w:rFonts w:ascii="Verdana" w:hAnsi="Verdana"/>
        </w:rPr>
      </w:pPr>
    </w:p>
    <w:p w:rsidR="00733AF6" w:rsidRDefault="00701F8E" w:rsidP="009A1CE9">
      <w:pPr>
        <w:spacing w:after="0"/>
        <w:rPr>
          <w:rFonts w:ascii="Verdana" w:hAnsi="Verdana"/>
        </w:rPr>
      </w:pPr>
      <w:r>
        <w:rPr>
          <w:rFonts w:ascii="Verdana" w:hAnsi="Verdana"/>
        </w:rPr>
        <w:tab/>
      </w:r>
      <w:r>
        <w:rPr>
          <w:rFonts w:ascii="Verdana" w:hAnsi="Verdana"/>
        </w:rPr>
        <w:tab/>
        <w:t xml:space="preserve">A Member noted the contradiction in the recommendations made in Minute 249 </w:t>
      </w:r>
      <w:r>
        <w:rPr>
          <w:rFonts w:ascii="Verdana" w:hAnsi="Verdana"/>
        </w:rPr>
        <w:tab/>
      </w:r>
      <w:r>
        <w:rPr>
          <w:rFonts w:ascii="Verdana" w:hAnsi="Verdana"/>
        </w:rPr>
        <w:tab/>
        <w:t>(a) and Mi</w:t>
      </w:r>
      <w:r w:rsidR="001071F8">
        <w:rPr>
          <w:rFonts w:ascii="Verdana" w:hAnsi="Verdana"/>
        </w:rPr>
        <w:t xml:space="preserve">nute 250, and that in </w:t>
      </w:r>
      <w:r w:rsidR="00CE27CA">
        <w:rPr>
          <w:rFonts w:ascii="Verdana" w:hAnsi="Verdana"/>
        </w:rPr>
        <w:t xml:space="preserve">Minute No. </w:t>
      </w:r>
      <w:r w:rsidR="001071F8">
        <w:rPr>
          <w:rFonts w:ascii="Verdana" w:hAnsi="Verdana"/>
        </w:rPr>
        <w:t xml:space="preserve">249 (a) the Public Works and </w:t>
      </w:r>
      <w:r w:rsidR="00CE27CA">
        <w:rPr>
          <w:rFonts w:ascii="Verdana" w:hAnsi="Verdana"/>
        </w:rPr>
        <w:tab/>
      </w:r>
      <w:r w:rsidR="00CE27CA">
        <w:rPr>
          <w:rFonts w:ascii="Verdana" w:hAnsi="Verdana"/>
        </w:rPr>
        <w:tab/>
      </w:r>
      <w:r w:rsidR="00CE27CA">
        <w:rPr>
          <w:rFonts w:ascii="Verdana" w:hAnsi="Verdana"/>
        </w:rPr>
        <w:tab/>
      </w:r>
      <w:r w:rsidR="001071F8">
        <w:rPr>
          <w:rFonts w:ascii="Verdana" w:hAnsi="Verdana"/>
        </w:rPr>
        <w:t xml:space="preserve">Planning Committee had approved </w:t>
      </w:r>
      <w:r w:rsidR="00CE27CA">
        <w:rPr>
          <w:rFonts w:ascii="Verdana" w:hAnsi="Verdana"/>
        </w:rPr>
        <w:t xml:space="preserve">Planning Application No. 14/0985/PA which </w:t>
      </w:r>
      <w:r w:rsidR="00CE27CA">
        <w:rPr>
          <w:rFonts w:ascii="Verdana" w:hAnsi="Verdana"/>
        </w:rPr>
        <w:tab/>
      </w:r>
      <w:r w:rsidR="00CE27CA">
        <w:rPr>
          <w:rFonts w:ascii="Verdana" w:hAnsi="Verdana"/>
        </w:rPr>
        <w:tab/>
        <w:t xml:space="preserve">included </w:t>
      </w:r>
      <w:r w:rsidR="001071F8">
        <w:rPr>
          <w:rFonts w:ascii="Verdana" w:hAnsi="Verdana"/>
        </w:rPr>
        <w:t xml:space="preserve">the demolition and relocation of the Grade II listed former Docks Office </w:t>
      </w:r>
      <w:r w:rsidR="00CE27CA">
        <w:rPr>
          <w:rFonts w:ascii="Verdana" w:hAnsi="Verdana"/>
        </w:rPr>
        <w:tab/>
      </w:r>
      <w:r w:rsidR="00CE27CA">
        <w:rPr>
          <w:rFonts w:ascii="Verdana" w:hAnsi="Verdana"/>
        </w:rPr>
        <w:tab/>
      </w:r>
      <w:r w:rsidR="001071F8">
        <w:rPr>
          <w:rFonts w:ascii="Verdana" w:hAnsi="Verdana"/>
        </w:rPr>
        <w:t>Building.</w:t>
      </w:r>
      <w:r w:rsidR="001071F8">
        <w:rPr>
          <w:rFonts w:ascii="Verdana" w:hAnsi="Verdana"/>
        </w:rPr>
        <w:tab/>
      </w:r>
    </w:p>
    <w:p w:rsidR="001071F8" w:rsidRDefault="001071F8" w:rsidP="009A1CE9">
      <w:pPr>
        <w:spacing w:after="0"/>
        <w:rPr>
          <w:rFonts w:ascii="Verdana" w:hAnsi="Verdana"/>
        </w:rPr>
      </w:pPr>
    </w:p>
    <w:p w:rsidR="001071F8" w:rsidRDefault="001071F8" w:rsidP="009A1CE9">
      <w:pPr>
        <w:spacing w:after="0"/>
        <w:rPr>
          <w:rFonts w:ascii="Verdana" w:hAnsi="Verdana"/>
        </w:rPr>
      </w:pPr>
      <w:r>
        <w:rPr>
          <w:rFonts w:ascii="Verdana" w:hAnsi="Verdana"/>
        </w:rPr>
        <w:tab/>
      </w:r>
      <w:r>
        <w:rPr>
          <w:rFonts w:ascii="Verdana" w:hAnsi="Verdana"/>
        </w:rPr>
        <w:tab/>
        <w:t xml:space="preserve">A Member </w:t>
      </w:r>
      <w:r w:rsidR="00CE27CA">
        <w:rPr>
          <w:rFonts w:ascii="Verdana" w:hAnsi="Verdana"/>
        </w:rPr>
        <w:t xml:space="preserve">explained that the Port of Milford Haven had submitted various </w:t>
      </w:r>
      <w:r w:rsidR="00CE27CA">
        <w:rPr>
          <w:rFonts w:ascii="Verdana" w:hAnsi="Verdana"/>
        </w:rPr>
        <w:tab/>
      </w:r>
      <w:r w:rsidR="00CE27CA">
        <w:rPr>
          <w:rFonts w:ascii="Verdana" w:hAnsi="Verdana"/>
        </w:rPr>
        <w:tab/>
      </w:r>
      <w:r w:rsidR="00CE27CA">
        <w:rPr>
          <w:rFonts w:ascii="Verdana" w:hAnsi="Verdana"/>
        </w:rPr>
        <w:tab/>
        <w:t xml:space="preserve">planning applications.  He </w:t>
      </w:r>
      <w:r>
        <w:rPr>
          <w:rFonts w:ascii="Verdana" w:hAnsi="Verdana"/>
        </w:rPr>
        <w:t xml:space="preserve">referred to recent correspondence from a resident of </w:t>
      </w:r>
      <w:r w:rsidR="00CE27CA">
        <w:rPr>
          <w:rFonts w:ascii="Verdana" w:hAnsi="Verdana"/>
        </w:rPr>
        <w:tab/>
      </w:r>
      <w:r w:rsidR="00CE27CA">
        <w:rPr>
          <w:rFonts w:ascii="Verdana" w:hAnsi="Verdana"/>
        </w:rPr>
        <w:tab/>
      </w:r>
      <w:r>
        <w:rPr>
          <w:rFonts w:ascii="Verdana" w:hAnsi="Verdana"/>
        </w:rPr>
        <w:t xml:space="preserve">the town in which she referred to the importance of the former Docks Office </w:t>
      </w:r>
      <w:r w:rsidR="00CE27CA">
        <w:rPr>
          <w:rFonts w:ascii="Verdana" w:hAnsi="Verdana"/>
        </w:rPr>
        <w:tab/>
      </w:r>
      <w:r w:rsidR="00CE27CA">
        <w:rPr>
          <w:rFonts w:ascii="Verdana" w:hAnsi="Verdana"/>
        </w:rPr>
        <w:tab/>
      </w:r>
      <w:r w:rsidR="00CE27CA">
        <w:rPr>
          <w:rFonts w:ascii="Verdana" w:hAnsi="Verdana"/>
        </w:rPr>
        <w:tab/>
      </w:r>
      <w:r>
        <w:rPr>
          <w:rFonts w:ascii="Verdana" w:hAnsi="Verdana"/>
        </w:rPr>
        <w:t xml:space="preserve">Building to the heritage of the town. </w:t>
      </w:r>
    </w:p>
    <w:p w:rsidR="00701F8E" w:rsidRDefault="00701F8E" w:rsidP="009A1CE9">
      <w:pPr>
        <w:spacing w:after="0"/>
        <w:rPr>
          <w:rFonts w:ascii="Verdana" w:hAnsi="Verdana"/>
        </w:rPr>
      </w:pPr>
    </w:p>
    <w:p w:rsidR="00701F8E" w:rsidRDefault="00CE27CA" w:rsidP="00D83005">
      <w:pPr>
        <w:spacing w:after="0"/>
        <w:ind w:left="1440"/>
        <w:rPr>
          <w:rFonts w:ascii="Verdana" w:hAnsi="Verdana"/>
        </w:rPr>
      </w:pPr>
      <w:r>
        <w:rPr>
          <w:rFonts w:ascii="Verdana" w:hAnsi="Verdana"/>
        </w:rPr>
        <w:t xml:space="preserve">After some </w:t>
      </w:r>
      <w:r w:rsidR="00701F8E">
        <w:rPr>
          <w:rFonts w:ascii="Verdana" w:hAnsi="Verdana"/>
        </w:rPr>
        <w:t xml:space="preserve">discussion, </w:t>
      </w:r>
      <w:r w:rsidR="001071F8">
        <w:rPr>
          <w:rFonts w:ascii="Verdana" w:hAnsi="Verdana"/>
        </w:rPr>
        <w:t xml:space="preserve">it was </w:t>
      </w:r>
      <w:r w:rsidR="00703F3F">
        <w:rPr>
          <w:rFonts w:ascii="Verdana" w:hAnsi="Verdana"/>
        </w:rPr>
        <w:t>proposed and seconded that a vote be taken on this recommendation</w:t>
      </w:r>
      <w:r w:rsidR="001071F8">
        <w:rPr>
          <w:rFonts w:ascii="Verdana" w:hAnsi="Verdana"/>
        </w:rPr>
        <w:t xml:space="preserve">.  A vote was taken and it was RESOLVED THAT the Public Works and Planning Committee’s recommendation be overturned by </w:t>
      </w:r>
      <w:r w:rsidR="00A5047B">
        <w:rPr>
          <w:rFonts w:ascii="Verdana" w:hAnsi="Verdana"/>
        </w:rPr>
        <w:t>8 votes to 4</w:t>
      </w:r>
      <w:r w:rsidR="00D83005">
        <w:rPr>
          <w:rFonts w:ascii="Verdana" w:hAnsi="Verdana"/>
        </w:rPr>
        <w:t>,</w:t>
      </w:r>
      <w:r w:rsidR="00A5047B">
        <w:rPr>
          <w:rFonts w:ascii="Verdana" w:hAnsi="Verdana"/>
        </w:rPr>
        <w:t xml:space="preserve"> and the above numbered planning application be refused as the Milford Haven Town Council</w:t>
      </w:r>
      <w:r w:rsidR="00703F3F">
        <w:rPr>
          <w:rFonts w:ascii="Verdana" w:hAnsi="Verdana"/>
        </w:rPr>
        <w:t xml:space="preserve"> </w:t>
      </w:r>
      <w:r w:rsidR="00A5047B">
        <w:rPr>
          <w:rFonts w:ascii="Verdana" w:hAnsi="Verdana"/>
        </w:rPr>
        <w:t xml:space="preserve">does not support the demolition of the former Docks Office </w:t>
      </w:r>
      <w:r w:rsidR="00D83005">
        <w:rPr>
          <w:rFonts w:ascii="Verdana" w:hAnsi="Verdana"/>
        </w:rPr>
        <w:t>B</w:t>
      </w:r>
      <w:r w:rsidR="00A5047B">
        <w:rPr>
          <w:rFonts w:ascii="Verdana" w:hAnsi="Verdana"/>
        </w:rPr>
        <w:t>uilding.</w:t>
      </w:r>
      <w:r w:rsidR="001071F8">
        <w:rPr>
          <w:rFonts w:ascii="Verdana" w:hAnsi="Verdana"/>
        </w:rPr>
        <w:t xml:space="preserve">    </w:t>
      </w:r>
    </w:p>
    <w:p w:rsidR="00733AF6" w:rsidRDefault="00733AF6" w:rsidP="009A1CE9">
      <w:pPr>
        <w:spacing w:after="0"/>
        <w:rPr>
          <w:rFonts w:ascii="Verdana" w:hAnsi="Verdana"/>
        </w:rPr>
      </w:pPr>
    </w:p>
    <w:p w:rsidR="00733AF6" w:rsidRDefault="001071F8" w:rsidP="009A1CE9">
      <w:pPr>
        <w:spacing w:after="0"/>
        <w:rPr>
          <w:rFonts w:ascii="Verdana" w:hAnsi="Verdana"/>
          <w:u w:val="single"/>
        </w:rPr>
      </w:pPr>
      <w:r>
        <w:rPr>
          <w:rFonts w:ascii="Verdana" w:hAnsi="Verdana"/>
        </w:rPr>
        <w:tab/>
        <w:t>(b)</w:t>
      </w:r>
      <w:r>
        <w:rPr>
          <w:rFonts w:ascii="Verdana" w:hAnsi="Verdana"/>
        </w:rPr>
        <w:tab/>
      </w:r>
      <w:r>
        <w:rPr>
          <w:rFonts w:ascii="Verdana" w:hAnsi="Verdana"/>
          <w:u w:val="single"/>
        </w:rPr>
        <w:t>Minute 250 – Planning Application No. 14/0785/LB – Demolition of Grade II</w:t>
      </w:r>
    </w:p>
    <w:p w:rsidR="001071F8" w:rsidRDefault="001071F8" w:rsidP="009A1CE9">
      <w:pPr>
        <w:spacing w:after="0"/>
        <w:rPr>
          <w:rFonts w:ascii="Verdana" w:hAnsi="Verdana"/>
          <w:u w:val="single"/>
        </w:rPr>
      </w:pPr>
      <w:r>
        <w:rPr>
          <w:rFonts w:ascii="Verdana" w:hAnsi="Verdana"/>
        </w:rPr>
        <w:tab/>
      </w:r>
      <w:r>
        <w:rPr>
          <w:rFonts w:ascii="Verdana" w:hAnsi="Verdana"/>
        </w:rPr>
        <w:tab/>
      </w:r>
      <w:r>
        <w:rPr>
          <w:rFonts w:ascii="Verdana" w:hAnsi="Verdana"/>
          <w:u w:val="single"/>
        </w:rPr>
        <w:t>Listed Former Docks Office to facilitate the primary access to the proposed</w:t>
      </w:r>
      <w:r w:rsidRPr="001071F8">
        <w:rPr>
          <w:rFonts w:ascii="Verdana" w:hAnsi="Verdana"/>
        </w:rPr>
        <w:tab/>
      </w:r>
      <w:r>
        <w:rPr>
          <w:rFonts w:ascii="Verdana" w:hAnsi="Verdana"/>
        </w:rPr>
        <w:tab/>
      </w:r>
      <w:r w:rsidRPr="001071F8">
        <w:rPr>
          <w:rFonts w:ascii="Verdana" w:hAnsi="Verdana"/>
        </w:rPr>
        <w:tab/>
      </w:r>
      <w:r>
        <w:rPr>
          <w:rFonts w:ascii="Verdana" w:hAnsi="Verdana"/>
          <w:u w:val="single"/>
        </w:rPr>
        <w:t>mixed use redevelopment of Milford Dock at the former Docks Office, Milford</w:t>
      </w:r>
      <w:r w:rsidRPr="001071F8">
        <w:rPr>
          <w:rFonts w:ascii="Verdana" w:hAnsi="Verdana"/>
        </w:rPr>
        <w:tab/>
      </w:r>
      <w:r>
        <w:rPr>
          <w:rFonts w:ascii="Verdana" w:hAnsi="Verdana"/>
        </w:rPr>
        <w:tab/>
      </w:r>
      <w:r w:rsidRPr="001071F8">
        <w:rPr>
          <w:rFonts w:ascii="Verdana" w:hAnsi="Verdana"/>
        </w:rPr>
        <w:tab/>
      </w:r>
      <w:r>
        <w:rPr>
          <w:rFonts w:ascii="Verdana" w:hAnsi="Verdana"/>
          <w:u w:val="single"/>
        </w:rPr>
        <w:t>Haven:</w:t>
      </w:r>
    </w:p>
    <w:p w:rsidR="00A5047B" w:rsidRDefault="00A5047B" w:rsidP="009A1CE9">
      <w:pPr>
        <w:spacing w:after="0"/>
        <w:rPr>
          <w:rFonts w:ascii="Verdana" w:hAnsi="Verdana"/>
          <w:u w:val="single"/>
        </w:rPr>
      </w:pPr>
    </w:p>
    <w:p w:rsidR="00A5047B" w:rsidRPr="00A5047B" w:rsidRDefault="00A5047B" w:rsidP="009A1CE9">
      <w:pPr>
        <w:spacing w:after="0"/>
        <w:rPr>
          <w:rFonts w:ascii="Verdana" w:hAnsi="Verdana"/>
        </w:rPr>
      </w:pPr>
      <w:r>
        <w:rPr>
          <w:rFonts w:ascii="Verdana" w:hAnsi="Verdana"/>
        </w:rPr>
        <w:tab/>
      </w:r>
      <w:r>
        <w:rPr>
          <w:rFonts w:ascii="Verdana" w:hAnsi="Verdana"/>
        </w:rPr>
        <w:tab/>
        <w:t>Councillor G. Woodham</w:t>
      </w:r>
      <w:r w:rsidR="00785293">
        <w:rPr>
          <w:rFonts w:ascii="Verdana" w:hAnsi="Verdana"/>
        </w:rPr>
        <w:t xml:space="preserve"> MBA (Open) LL.B (Hons) </w:t>
      </w:r>
      <w:r>
        <w:rPr>
          <w:rFonts w:ascii="Verdana" w:hAnsi="Verdana"/>
        </w:rPr>
        <w:t xml:space="preserve">declared a personal interest in </w:t>
      </w:r>
      <w:r w:rsidR="00785293">
        <w:rPr>
          <w:rFonts w:ascii="Verdana" w:hAnsi="Verdana"/>
        </w:rPr>
        <w:tab/>
      </w:r>
      <w:r w:rsidR="00785293">
        <w:rPr>
          <w:rFonts w:ascii="Verdana" w:hAnsi="Verdana"/>
        </w:rPr>
        <w:tab/>
      </w:r>
      <w:r>
        <w:rPr>
          <w:rFonts w:ascii="Verdana" w:hAnsi="Verdana"/>
        </w:rPr>
        <w:t xml:space="preserve">this issue as he is an employee of the Torch Theatre.  He took no part in the </w:t>
      </w:r>
      <w:r w:rsidR="00785293">
        <w:rPr>
          <w:rFonts w:ascii="Verdana" w:hAnsi="Verdana"/>
        </w:rPr>
        <w:tab/>
      </w:r>
      <w:r w:rsidR="00785293">
        <w:rPr>
          <w:rFonts w:ascii="Verdana" w:hAnsi="Verdana"/>
        </w:rPr>
        <w:tab/>
      </w:r>
      <w:r w:rsidR="00785293">
        <w:rPr>
          <w:rFonts w:ascii="Verdana" w:hAnsi="Verdana"/>
        </w:rPr>
        <w:tab/>
      </w:r>
      <w:r>
        <w:rPr>
          <w:rFonts w:ascii="Verdana" w:hAnsi="Verdana"/>
        </w:rPr>
        <w:t>voting.</w:t>
      </w:r>
    </w:p>
    <w:p w:rsidR="00A5047B" w:rsidRDefault="00A5047B" w:rsidP="009A1CE9">
      <w:pPr>
        <w:spacing w:after="0"/>
        <w:rPr>
          <w:rFonts w:ascii="Verdana" w:hAnsi="Verdana"/>
          <w:u w:val="single"/>
        </w:rPr>
      </w:pPr>
    </w:p>
    <w:p w:rsidR="00A5047B" w:rsidRDefault="00A5047B" w:rsidP="009A1CE9">
      <w:pPr>
        <w:spacing w:after="0"/>
        <w:rPr>
          <w:rFonts w:ascii="Verdana" w:hAnsi="Verdana"/>
        </w:rPr>
      </w:pPr>
      <w:r>
        <w:rPr>
          <w:rFonts w:ascii="Verdana" w:hAnsi="Verdana"/>
        </w:rPr>
        <w:tab/>
      </w:r>
      <w:r>
        <w:rPr>
          <w:rFonts w:ascii="Verdana" w:hAnsi="Verdana"/>
        </w:rPr>
        <w:tab/>
        <w:t xml:space="preserve">As there was an element in this planning application regarding the demolition of </w:t>
      </w:r>
      <w:r>
        <w:rPr>
          <w:rFonts w:ascii="Verdana" w:hAnsi="Verdana"/>
        </w:rPr>
        <w:tab/>
      </w:r>
      <w:r>
        <w:rPr>
          <w:rFonts w:ascii="Verdana" w:hAnsi="Verdana"/>
        </w:rPr>
        <w:tab/>
        <w:t xml:space="preserve">the former Docks Office, a vote was taken and by 7 votes to 4 it was RESOLVED </w:t>
      </w:r>
      <w:r>
        <w:rPr>
          <w:rFonts w:ascii="Verdana" w:hAnsi="Verdana"/>
        </w:rPr>
        <w:tab/>
      </w:r>
      <w:r>
        <w:rPr>
          <w:rFonts w:ascii="Verdana" w:hAnsi="Verdana"/>
        </w:rPr>
        <w:tab/>
        <w:t xml:space="preserve">THAT recommendations (i) (ii) and (iii) be deleted and replaced with the </w:t>
      </w:r>
      <w:r>
        <w:rPr>
          <w:rFonts w:ascii="Verdana" w:hAnsi="Verdana"/>
        </w:rPr>
        <w:tab/>
      </w:r>
      <w:r>
        <w:rPr>
          <w:rFonts w:ascii="Verdana" w:hAnsi="Verdana"/>
        </w:rPr>
        <w:tab/>
      </w:r>
      <w:r>
        <w:rPr>
          <w:rFonts w:ascii="Verdana" w:hAnsi="Verdana"/>
        </w:rPr>
        <w:tab/>
        <w:t xml:space="preserve">recommendation that the Milford Haven Town Council does not support the </w:t>
      </w:r>
      <w:r>
        <w:rPr>
          <w:rFonts w:ascii="Verdana" w:hAnsi="Verdana"/>
        </w:rPr>
        <w:tab/>
      </w:r>
      <w:r>
        <w:rPr>
          <w:rFonts w:ascii="Verdana" w:hAnsi="Verdana"/>
        </w:rPr>
        <w:tab/>
      </w:r>
      <w:r>
        <w:rPr>
          <w:rFonts w:ascii="Verdana" w:hAnsi="Verdana"/>
        </w:rPr>
        <w:tab/>
        <w:t xml:space="preserve">demolition of the former Docks Office Building. </w:t>
      </w:r>
    </w:p>
    <w:p w:rsidR="00A5047B" w:rsidRDefault="00A5047B" w:rsidP="009A1CE9">
      <w:pPr>
        <w:spacing w:after="0"/>
        <w:rPr>
          <w:rFonts w:ascii="Verdana" w:hAnsi="Verdana"/>
        </w:rPr>
      </w:pPr>
    </w:p>
    <w:p w:rsidR="00A5047B" w:rsidRDefault="00A5047B" w:rsidP="009A1CE9">
      <w:pPr>
        <w:spacing w:after="0"/>
        <w:rPr>
          <w:rFonts w:ascii="Verdana" w:hAnsi="Verdana"/>
        </w:rPr>
      </w:pPr>
      <w:r>
        <w:rPr>
          <w:rFonts w:ascii="Verdana" w:hAnsi="Verdana"/>
        </w:rPr>
        <w:tab/>
        <w:t>(c)</w:t>
      </w:r>
      <w:r>
        <w:rPr>
          <w:rFonts w:ascii="Verdana" w:hAnsi="Verdana"/>
        </w:rPr>
        <w:tab/>
      </w:r>
      <w:r>
        <w:rPr>
          <w:rFonts w:ascii="Verdana" w:hAnsi="Verdana"/>
          <w:u w:val="single"/>
        </w:rPr>
        <w:t>Minute 252 – Variation of Premises Licence:</w:t>
      </w:r>
    </w:p>
    <w:p w:rsidR="00A5047B" w:rsidRDefault="00A5047B" w:rsidP="009A1CE9">
      <w:pPr>
        <w:spacing w:after="0"/>
        <w:rPr>
          <w:rFonts w:ascii="Verdana" w:hAnsi="Verdana"/>
        </w:rPr>
      </w:pPr>
    </w:p>
    <w:p w:rsidR="00A5047B" w:rsidRPr="00A5047B" w:rsidRDefault="00A5047B" w:rsidP="009A1CE9">
      <w:pPr>
        <w:spacing w:after="0"/>
        <w:rPr>
          <w:rFonts w:ascii="Verdana" w:hAnsi="Verdana"/>
        </w:rPr>
      </w:pPr>
      <w:r>
        <w:rPr>
          <w:rFonts w:ascii="Verdana" w:hAnsi="Verdana"/>
        </w:rPr>
        <w:tab/>
      </w:r>
      <w:r>
        <w:rPr>
          <w:rFonts w:ascii="Verdana" w:hAnsi="Verdana"/>
        </w:rPr>
        <w:tab/>
        <w:t xml:space="preserve">The Chairman of the Public Works and Planning Committee, Councillor M. P. </w:t>
      </w:r>
      <w:r>
        <w:rPr>
          <w:rFonts w:ascii="Verdana" w:hAnsi="Verdana"/>
        </w:rPr>
        <w:tab/>
      </w:r>
      <w:r>
        <w:rPr>
          <w:rFonts w:ascii="Verdana" w:hAnsi="Verdana"/>
        </w:rPr>
        <w:tab/>
      </w:r>
      <w:r>
        <w:rPr>
          <w:rFonts w:ascii="Verdana" w:hAnsi="Verdana"/>
        </w:rPr>
        <w:tab/>
        <w:t xml:space="preserve">Rickard, </w:t>
      </w:r>
      <w:r w:rsidR="00785293">
        <w:rPr>
          <w:rFonts w:ascii="Verdana" w:hAnsi="Verdana"/>
        </w:rPr>
        <w:t xml:space="preserve">said that after consultation with his Committee, and based on </w:t>
      </w:r>
      <w:r w:rsidR="00785293">
        <w:rPr>
          <w:rFonts w:ascii="Verdana" w:hAnsi="Verdana"/>
        </w:rPr>
        <w:tab/>
      </w:r>
      <w:r w:rsidR="00785293">
        <w:rPr>
          <w:rFonts w:ascii="Verdana" w:hAnsi="Verdana"/>
        </w:rPr>
        <w:tab/>
      </w:r>
      <w:r w:rsidR="00785293">
        <w:rPr>
          <w:rFonts w:ascii="Verdana" w:hAnsi="Verdana"/>
        </w:rPr>
        <w:tab/>
      </w:r>
      <w:r w:rsidR="00785293">
        <w:rPr>
          <w:rFonts w:ascii="Verdana" w:hAnsi="Verdana"/>
        </w:rPr>
        <w:tab/>
        <w:t xml:space="preserve">insufficient information from the Pembrokeshire County Council, he had </w:t>
      </w:r>
      <w:r w:rsidR="00785293">
        <w:rPr>
          <w:rFonts w:ascii="Verdana" w:hAnsi="Verdana"/>
        </w:rPr>
        <w:tab/>
      </w:r>
      <w:r w:rsidR="00785293">
        <w:rPr>
          <w:rFonts w:ascii="Verdana" w:hAnsi="Verdana"/>
        </w:rPr>
        <w:tab/>
      </w:r>
      <w:r w:rsidR="00785293">
        <w:rPr>
          <w:rFonts w:ascii="Verdana" w:hAnsi="Verdana"/>
        </w:rPr>
        <w:tab/>
        <w:t>recommended that the variation of premises licence be refused.</w:t>
      </w:r>
    </w:p>
    <w:p w:rsidR="00A960C8" w:rsidRDefault="00733AF6" w:rsidP="009A1CE9">
      <w:pPr>
        <w:spacing w:after="0"/>
        <w:rPr>
          <w:rFonts w:ascii="Verdana" w:hAnsi="Verdana"/>
        </w:rPr>
      </w:pPr>
      <w:r>
        <w:rPr>
          <w:rFonts w:ascii="Verdana" w:hAnsi="Verdana"/>
        </w:rPr>
        <w:tab/>
      </w:r>
      <w:r>
        <w:rPr>
          <w:rFonts w:ascii="Verdana" w:hAnsi="Verdana"/>
        </w:rPr>
        <w:tab/>
      </w:r>
    </w:p>
    <w:p w:rsidR="00D04D1C" w:rsidRDefault="00266424" w:rsidP="009A1CE9">
      <w:pPr>
        <w:spacing w:after="0"/>
        <w:rPr>
          <w:rFonts w:ascii="Verdana" w:hAnsi="Verdana"/>
        </w:rPr>
      </w:pPr>
      <w:r>
        <w:rPr>
          <w:rFonts w:ascii="Verdana" w:hAnsi="Verdana"/>
        </w:rPr>
        <w:tab/>
      </w:r>
      <w:r>
        <w:rPr>
          <w:rFonts w:ascii="Verdana" w:hAnsi="Verdana"/>
        </w:rPr>
        <w:tab/>
      </w:r>
      <w:r>
        <w:rPr>
          <w:rFonts w:ascii="Verdana" w:hAnsi="Verdana"/>
        </w:rPr>
        <w:tab/>
      </w:r>
      <w:r>
        <w:rPr>
          <w:rFonts w:ascii="Verdana" w:hAnsi="Verdana"/>
        </w:rPr>
        <w:tab/>
        <w:t>RESOLVED THAT</w:t>
      </w:r>
      <w:r w:rsidR="00D04D1C">
        <w:rPr>
          <w:rFonts w:ascii="Verdana" w:hAnsi="Verdana"/>
        </w:rPr>
        <w:t>, subject to the above,</w:t>
      </w:r>
      <w:r>
        <w:rPr>
          <w:rFonts w:ascii="Verdana" w:hAnsi="Verdana"/>
        </w:rPr>
        <w:t xml:space="preserve"> the Minutes</w:t>
      </w:r>
    </w:p>
    <w:p w:rsidR="00D04D1C" w:rsidRDefault="00D04D1C" w:rsidP="009A1CE9">
      <w:pPr>
        <w:spacing w:after="0"/>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sidR="00266424">
        <w:rPr>
          <w:rFonts w:ascii="Verdana" w:hAnsi="Verdana"/>
        </w:rPr>
        <w:t>of the Meeting of the</w:t>
      </w:r>
      <w:r>
        <w:rPr>
          <w:rFonts w:ascii="Verdana" w:hAnsi="Verdana"/>
        </w:rPr>
        <w:t xml:space="preserve"> </w:t>
      </w:r>
      <w:r w:rsidR="00266424">
        <w:rPr>
          <w:rFonts w:ascii="Verdana" w:hAnsi="Verdana"/>
        </w:rPr>
        <w:t xml:space="preserve">Public Works and Planning </w:t>
      </w:r>
    </w:p>
    <w:p w:rsidR="00D04D1C" w:rsidRDefault="00D04D1C" w:rsidP="009A1CE9">
      <w:pPr>
        <w:spacing w:after="0"/>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sidR="00266424">
        <w:rPr>
          <w:rFonts w:ascii="Verdana" w:hAnsi="Verdana"/>
        </w:rPr>
        <w:t xml:space="preserve">Committee held on the </w:t>
      </w:r>
      <w:r w:rsidR="00785293">
        <w:rPr>
          <w:rFonts w:ascii="Verdana" w:hAnsi="Verdana"/>
        </w:rPr>
        <w:t>9</w:t>
      </w:r>
      <w:r w:rsidR="00785293" w:rsidRPr="00785293">
        <w:rPr>
          <w:rFonts w:ascii="Verdana" w:hAnsi="Verdana"/>
          <w:vertAlign w:val="superscript"/>
        </w:rPr>
        <w:t>th</w:t>
      </w:r>
      <w:r w:rsidR="00785293">
        <w:rPr>
          <w:rFonts w:ascii="Verdana" w:hAnsi="Verdana"/>
        </w:rPr>
        <w:t xml:space="preserve"> February, 2015</w:t>
      </w:r>
      <w:r w:rsidR="00266424">
        <w:rPr>
          <w:rFonts w:ascii="Verdana" w:hAnsi="Verdana"/>
        </w:rPr>
        <w:t xml:space="preserve">, be </w:t>
      </w:r>
    </w:p>
    <w:p w:rsidR="00266424" w:rsidRDefault="00D04D1C" w:rsidP="009A1CE9">
      <w:pPr>
        <w:spacing w:after="0"/>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sidR="00266424">
        <w:rPr>
          <w:rFonts w:ascii="Verdana" w:hAnsi="Verdana"/>
        </w:rPr>
        <w:t>approved and adopted.</w:t>
      </w:r>
    </w:p>
    <w:p w:rsidR="00266424" w:rsidRDefault="00266424" w:rsidP="009A1CE9">
      <w:pPr>
        <w:spacing w:after="0"/>
        <w:rPr>
          <w:rFonts w:ascii="Verdana" w:hAnsi="Verdana"/>
        </w:rPr>
      </w:pPr>
    </w:p>
    <w:p w:rsidR="00266424" w:rsidRDefault="00F20D12" w:rsidP="009A1CE9">
      <w:pPr>
        <w:spacing w:after="0"/>
        <w:rPr>
          <w:rFonts w:ascii="Verdana" w:hAnsi="Verdana"/>
        </w:rPr>
      </w:pPr>
      <w:r>
        <w:rPr>
          <w:rFonts w:ascii="Verdana" w:hAnsi="Verdana"/>
        </w:rPr>
        <w:t>266</w:t>
      </w:r>
      <w:r w:rsidR="00266424">
        <w:rPr>
          <w:rFonts w:ascii="Verdana" w:hAnsi="Verdana"/>
        </w:rPr>
        <w:t>.</w:t>
      </w:r>
      <w:r w:rsidR="00266424">
        <w:rPr>
          <w:rFonts w:ascii="Verdana" w:hAnsi="Verdana"/>
        </w:rPr>
        <w:tab/>
      </w:r>
      <w:r w:rsidR="00266424" w:rsidRPr="00567D7B">
        <w:rPr>
          <w:rFonts w:ascii="Verdana" w:hAnsi="Verdana"/>
          <w:u w:val="single"/>
        </w:rPr>
        <w:t>FINANCE AND GENERAL PURPOSES COMMITTEE:</w:t>
      </w:r>
    </w:p>
    <w:p w:rsidR="00266424" w:rsidRDefault="00266424" w:rsidP="009A1CE9">
      <w:pPr>
        <w:spacing w:after="0"/>
        <w:rPr>
          <w:rFonts w:ascii="Verdana" w:hAnsi="Verdana"/>
        </w:rPr>
      </w:pPr>
    </w:p>
    <w:p w:rsidR="00F4079E" w:rsidRDefault="00F4079E" w:rsidP="00F80F72">
      <w:pPr>
        <w:tabs>
          <w:tab w:val="left" w:pos="720"/>
          <w:tab w:val="left" w:pos="1440"/>
          <w:tab w:val="left" w:pos="2160"/>
          <w:tab w:val="left" w:pos="2880"/>
          <w:tab w:val="left" w:pos="3600"/>
          <w:tab w:val="left" w:pos="4320"/>
          <w:tab w:val="left" w:pos="5040"/>
          <w:tab w:val="left" w:pos="5760"/>
          <w:tab w:val="left" w:pos="6480"/>
          <w:tab w:val="left" w:pos="7344"/>
        </w:tabs>
        <w:spacing w:after="0"/>
        <w:rPr>
          <w:rFonts w:ascii="Verdana" w:hAnsi="Verdana"/>
        </w:rPr>
      </w:pPr>
      <w:r>
        <w:rPr>
          <w:rFonts w:ascii="Verdana" w:hAnsi="Verdana"/>
        </w:rPr>
        <w:tab/>
        <w:t xml:space="preserve">The Minutes of the Meeting of the Finance and General Purposes Committee held on </w:t>
      </w:r>
      <w:r w:rsidR="00FA76EB">
        <w:rPr>
          <w:rFonts w:ascii="Verdana" w:hAnsi="Verdana"/>
        </w:rPr>
        <w:tab/>
      </w:r>
      <w:r w:rsidR="00785293">
        <w:rPr>
          <w:rFonts w:ascii="Verdana" w:hAnsi="Verdana"/>
        </w:rPr>
        <w:t>the 12</w:t>
      </w:r>
      <w:r w:rsidR="00B33D0E" w:rsidRPr="00B33D0E">
        <w:rPr>
          <w:rFonts w:ascii="Verdana" w:hAnsi="Verdana"/>
          <w:vertAlign w:val="superscript"/>
        </w:rPr>
        <w:t>th</w:t>
      </w:r>
      <w:r w:rsidR="00785293">
        <w:rPr>
          <w:rFonts w:ascii="Verdana" w:hAnsi="Verdana"/>
        </w:rPr>
        <w:t xml:space="preserve"> February</w:t>
      </w:r>
      <w:r>
        <w:rPr>
          <w:rFonts w:ascii="Verdana" w:hAnsi="Verdana"/>
        </w:rPr>
        <w:t xml:space="preserve">, </w:t>
      </w:r>
      <w:r w:rsidR="00785293">
        <w:rPr>
          <w:rFonts w:ascii="Verdana" w:hAnsi="Verdana"/>
        </w:rPr>
        <w:t xml:space="preserve">2015, </w:t>
      </w:r>
      <w:r>
        <w:rPr>
          <w:rFonts w:ascii="Verdana" w:hAnsi="Verdana"/>
        </w:rPr>
        <w:t xml:space="preserve">were moved by the </w:t>
      </w:r>
      <w:r w:rsidR="00785293">
        <w:rPr>
          <w:rFonts w:ascii="Verdana" w:hAnsi="Verdana"/>
        </w:rPr>
        <w:t xml:space="preserve">Chairman, Councillor G. Woodham MBA </w:t>
      </w:r>
      <w:r w:rsidR="00785293">
        <w:rPr>
          <w:rFonts w:ascii="Verdana" w:hAnsi="Verdana"/>
        </w:rPr>
        <w:tab/>
        <w:t>(Open) LL.B (Hons).</w:t>
      </w:r>
    </w:p>
    <w:p w:rsidR="00B33D0E" w:rsidRDefault="00B33D0E" w:rsidP="00F80F72">
      <w:pPr>
        <w:tabs>
          <w:tab w:val="left" w:pos="720"/>
          <w:tab w:val="left" w:pos="1440"/>
          <w:tab w:val="left" w:pos="2160"/>
          <w:tab w:val="left" w:pos="2880"/>
          <w:tab w:val="left" w:pos="3600"/>
          <w:tab w:val="left" w:pos="4320"/>
          <w:tab w:val="left" w:pos="5040"/>
          <w:tab w:val="left" w:pos="5760"/>
          <w:tab w:val="left" w:pos="6480"/>
          <w:tab w:val="left" w:pos="7344"/>
        </w:tabs>
        <w:spacing w:after="0"/>
        <w:rPr>
          <w:rFonts w:ascii="Verdana" w:hAnsi="Verdana"/>
        </w:rPr>
      </w:pPr>
    </w:p>
    <w:p w:rsidR="00785293" w:rsidRDefault="00B33D0E" w:rsidP="00F80F72">
      <w:pPr>
        <w:tabs>
          <w:tab w:val="left" w:pos="720"/>
          <w:tab w:val="left" w:pos="1440"/>
          <w:tab w:val="left" w:pos="2160"/>
          <w:tab w:val="left" w:pos="2880"/>
          <w:tab w:val="left" w:pos="3600"/>
          <w:tab w:val="left" w:pos="4320"/>
          <w:tab w:val="left" w:pos="5040"/>
          <w:tab w:val="left" w:pos="5760"/>
          <w:tab w:val="left" w:pos="6480"/>
          <w:tab w:val="left" w:pos="7344"/>
        </w:tabs>
        <w:spacing w:after="0"/>
        <w:rPr>
          <w:rFonts w:ascii="Verdana" w:hAnsi="Verdana"/>
          <w:u w:val="single"/>
        </w:rPr>
      </w:pPr>
      <w:r>
        <w:rPr>
          <w:rFonts w:ascii="Verdana" w:hAnsi="Verdana"/>
        </w:rPr>
        <w:tab/>
      </w:r>
      <w:r w:rsidR="008656AE">
        <w:rPr>
          <w:rFonts w:ascii="Verdana" w:hAnsi="Verdana"/>
        </w:rPr>
        <w:t>(a)</w:t>
      </w:r>
      <w:r w:rsidR="008656AE">
        <w:rPr>
          <w:rFonts w:ascii="Verdana" w:hAnsi="Verdana"/>
        </w:rPr>
        <w:tab/>
      </w:r>
      <w:r w:rsidR="00785293">
        <w:rPr>
          <w:rFonts w:ascii="Verdana" w:hAnsi="Verdana"/>
          <w:u w:val="single"/>
        </w:rPr>
        <w:t>Minute 257 – Review of Milford Haven Town Council’</w:t>
      </w:r>
      <w:r w:rsidR="008656AE">
        <w:rPr>
          <w:rFonts w:ascii="Verdana" w:hAnsi="Verdana"/>
          <w:u w:val="single"/>
        </w:rPr>
        <w:t>s Fidelity Guarantee</w:t>
      </w:r>
      <w:r w:rsidR="008656AE" w:rsidRPr="008656AE">
        <w:rPr>
          <w:rFonts w:ascii="Verdana" w:hAnsi="Verdana"/>
        </w:rPr>
        <w:tab/>
      </w:r>
      <w:r w:rsidR="008656AE">
        <w:rPr>
          <w:rFonts w:ascii="Verdana" w:hAnsi="Verdana"/>
        </w:rPr>
        <w:tab/>
      </w:r>
      <w:r w:rsidR="008656AE" w:rsidRPr="008656AE">
        <w:rPr>
          <w:rFonts w:ascii="Verdana" w:hAnsi="Verdana"/>
        </w:rPr>
        <w:tab/>
      </w:r>
      <w:r w:rsidR="00785293">
        <w:rPr>
          <w:rFonts w:ascii="Verdana" w:hAnsi="Verdana"/>
          <w:u w:val="single"/>
        </w:rPr>
        <w:t>Insurance,</w:t>
      </w:r>
      <w:r w:rsidR="008656AE">
        <w:rPr>
          <w:rFonts w:ascii="Verdana" w:hAnsi="Verdana"/>
          <w:u w:val="single"/>
        </w:rPr>
        <w:t xml:space="preserve"> </w:t>
      </w:r>
      <w:r w:rsidR="00785293">
        <w:rPr>
          <w:rFonts w:ascii="Verdana" w:hAnsi="Verdana"/>
          <w:u w:val="single"/>
        </w:rPr>
        <w:t>Financial Regulations and Standing Orders:</w:t>
      </w:r>
    </w:p>
    <w:p w:rsidR="008656AE" w:rsidRDefault="008656AE" w:rsidP="00F80F72">
      <w:pPr>
        <w:tabs>
          <w:tab w:val="left" w:pos="720"/>
          <w:tab w:val="left" w:pos="1440"/>
          <w:tab w:val="left" w:pos="2160"/>
          <w:tab w:val="left" w:pos="2880"/>
          <w:tab w:val="left" w:pos="3600"/>
          <w:tab w:val="left" w:pos="4320"/>
          <w:tab w:val="left" w:pos="5040"/>
          <w:tab w:val="left" w:pos="5760"/>
          <w:tab w:val="left" w:pos="6480"/>
          <w:tab w:val="left" w:pos="7344"/>
        </w:tabs>
        <w:spacing w:after="0"/>
        <w:rPr>
          <w:rFonts w:ascii="Verdana" w:hAnsi="Verdana"/>
          <w:u w:val="single"/>
        </w:rPr>
      </w:pPr>
    </w:p>
    <w:p w:rsidR="00785293" w:rsidRDefault="008656AE" w:rsidP="00F80F72">
      <w:pPr>
        <w:tabs>
          <w:tab w:val="left" w:pos="720"/>
          <w:tab w:val="left" w:pos="1440"/>
          <w:tab w:val="left" w:pos="2160"/>
          <w:tab w:val="left" w:pos="2880"/>
          <w:tab w:val="left" w:pos="3600"/>
          <w:tab w:val="left" w:pos="4320"/>
          <w:tab w:val="left" w:pos="5040"/>
          <w:tab w:val="left" w:pos="5760"/>
          <w:tab w:val="left" w:pos="6480"/>
          <w:tab w:val="left" w:pos="7344"/>
        </w:tabs>
        <w:spacing w:after="0"/>
        <w:rPr>
          <w:rFonts w:ascii="Verdana" w:hAnsi="Verdana"/>
        </w:rPr>
      </w:pPr>
      <w:r>
        <w:rPr>
          <w:rFonts w:ascii="Verdana" w:hAnsi="Verdana"/>
        </w:rPr>
        <w:tab/>
      </w:r>
      <w:r>
        <w:rPr>
          <w:rFonts w:ascii="Verdana" w:hAnsi="Verdana"/>
        </w:rPr>
        <w:tab/>
      </w:r>
      <w:r w:rsidR="00785293">
        <w:rPr>
          <w:rFonts w:ascii="Verdana" w:hAnsi="Verdana"/>
        </w:rPr>
        <w:tab/>
      </w:r>
      <w:r w:rsidR="00947FE0">
        <w:rPr>
          <w:rFonts w:ascii="Verdana" w:hAnsi="Verdana"/>
        </w:rPr>
        <w:tab/>
      </w:r>
      <w:r w:rsidR="00785293">
        <w:rPr>
          <w:rFonts w:ascii="Verdana" w:hAnsi="Verdana"/>
        </w:rPr>
        <w:t>RESOLVED THAT Paragraph 8.3 of the Financial</w:t>
      </w:r>
    </w:p>
    <w:p w:rsidR="00785293" w:rsidRDefault="00CE27CA" w:rsidP="00F80F72">
      <w:pPr>
        <w:tabs>
          <w:tab w:val="left" w:pos="720"/>
          <w:tab w:val="left" w:pos="1440"/>
          <w:tab w:val="left" w:pos="2160"/>
          <w:tab w:val="left" w:pos="2880"/>
          <w:tab w:val="left" w:pos="3600"/>
          <w:tab w:val="left" w:pos="4320"/>
          <w:tab w:val="left" w:pos="5040"/>
          <w:tab w:val="left" w:pos="5760"/>
          <w:tab w:val="left" w:pos="6480"/>
          <w:tab w:val="left" w:pos="7344"/>
        </w:tabs>
        <w:spacing w:after="0"/>
        <w:rPr>
          <w:rFonts w:ascii="Verdana" w:hAnsi="Verdana"/>
        </w:rPr>
      </w:pPr>
      <w:r>
        <w:rPr>
          <w:rFonts w:ascii="Verdana" w:hAnsi="Verdana"/>
        </w:rPr>
        <w:tab/>
      </w:r>
      <w:r>
        <w:rPr>
          <w:rFonts w:ascii="Verdana" w:hAnsi="Verdana"/>
        </w:rPr>
        <w:tab/>
      </w:r>
      <w:r>
        <w:rPr>
          <w:rFonts w:ascii="Verdana" w:hAnsi="Verdana"/>
        </w:rPr>
        <w:tab/>
      </w:r>
      <w:r w:rsidR="00947FE0">
        <w:rPr>
          <w:rFonts w:ascii="Verdana" w:hAnsi="Verdana"/>
        </w:rPr>
        <w:tab/>
      </w:r>
      <w:r>
        <w:rPr>
          <w:rFonts w:ascii="Verdana" w:hAnsi="Verdana"/>
        </w:rPr>
        <w:t xml:space="preserve">Regulations </w:t>
      </w:r>
      <w:r w:rsidR="00785293">
        <w:rPr>
          <w:rFonts w:ascii="Verdana" w:hAnsi="Verdana"/>
        </w:rPr>
        <w:t>be amended to</w:t>
      </w:r>
      <w:r w:rsidR="008656AE">
        <w:rPr>
          <w:rFonts w:ascii="Verdana" w:hAnsi="Verdana"/>
        </w:rPr>
        <w:t xml:space="preserve"> read</w:t>
      </w:r>
      <w:r w:rsidR="00785293">
        <w:rPr>
          <w:rFonts w:ascii="Verdana" w:hAnsi="Verdana"/>
        </w:rPr>
        <w:t>:</w:t>
      </w:r>
    </w:p>
    <w:p w:rsidR="008656AE" w:rsidRDefault="008656AE" w:rsidP="00F80F72">
      <w:pPr>
        <w:tabs>
          <w:tab w:val="left" w:pos="720"/>
          <w:tab w:val="left" w:pos="1440"/>
          <w:tab w:val="left" w:pos="2160"/>
          <w:tab w:val="left" w:pos="2880"/>
          <w:tab w:val="left" w:pos="3600"/>
          <w:tab w:val="left" w:pos="4320"/>
          <w:tab w:val="left" w:pos="5040"/>
          <w:tab w:val="left" w:pos="5760"/>
          <w:tab w:val="left" w:pos="6480"/>
          <w:tab w:val="left" w:pos="7344"/>
        </w:tabs>
        <w:spacing w:after="0"/>
        <w:rPr>
          <w:rFonts w:ascii="Verdana" w:hAnsi="Verdana"/>
        </w:rPr>
      </w:pPr>
    </w:p>
    <w:p w:rsidR="008656AE" w:rsidRDefault="00947FE0" w:rsidP="00F80F72">
      <w:pPr>
        <w:tabs>
          <w:tab w:val="left" w:pos="720"/>
          <w:tab w:val="left" w:pos="1440"/>
          <w:tab w:val="left" w:pos="2160"/>
          <w:tab w:val="left" w:pos="2880"/>
          <w:tab w:val="left" w:pos="3600"/>
          <w:tab w:val="left" w:pos="4320"/>
          <w:tab w:val="left" w:pos="5040"/>
          <w:tab w:val="left" w:pos="5760"/>
          <w:tab w:val="left" w:pos="6480"/>
          <w:tab w:val="left" w:pos="7344"/>
        </w:tabs>
        <w:spacing w:after="0"/>
        <w:rPr>
          <w:rFonts w:ascii="Verdana" w:hAnsi="Verdana"/>
        </w:rPr>
      </w:pPr>
      <w:r>
        <w:rPr>
          <w:rFonts w:ascii="Verdana" w:hAnsi="Verdana"/>
        </w:rPr>
        <w:tab/>
      </w:r>
      <w:r w:rsidR="008656AE">
        <w:rPr>
          <w:rFonts w:ascii="Verdana" w:hAnsi="Verdana"/>
        </w:rPr>
        <w:tab/>
      </w:r>
      <w:r w:rsidR="008656AE">
        <w:rPr>
          <w:rFonts w:ascii="Verdana" w:hAnsi="Verdana"/>
        </w:rPr>
        <w:tab/>
      </w:r>
      <w:r w:rsidR="008656AE">
        <w:rPr>
          <w:rFonts w:ascii="Verdana" w:hAnsi="Verdana"/>
        </w:rPr>
        <w:tab/>
        <w:t>“as another layer of protection, the Clerk is to show</w:t>
      </w:r>
    </w:p>
    <w:p w:rsidR="008656AE" w:rsidRDefault="008656AE" w:rsidP="00F80F72">
      <w:pPr>
        <w:tabs>
          <w:tab w:val="left" w:pos="720"/>
          <w:tab w:val="left" w:pos="1440"/>
          <w:tab w:val="left" w:pos="2160"/>
          <w:tab w:val="left" w:pos="2880"/>
          <w:tab w:val="left" w:pos="3600"/>
          <w:tab w:val="left" w:pos="4320"/>
          <w:tab w:val="left" w:pos="5040"/>
          <w:tab w:val="left" w:pos="5760"/>
          <w:tab w:val="left" w:pos="6480"/>
          <w:tab w:val="left" w:pos="7344"/>
        </w:tabs>
        <w:spacing w:after="0"/>
        <w:rPr>
          <w:rFonts w:ascii="Verdana" w:hAnsi="Verdana"/>
        </w:rPr>
      </w:pPr>
      <w:r>
        <w:rPr>
          <w:rFonts w:ascii="Verdana" w:hAnsi="Verdana"/>
        </w:rPr>
        <w:tab/>
      </w:r>
      <w:r w:rsidR="00947FE0">
        <w:rPr>
          <w:rFonts w:ascii="Verdana" w:hAnsi="Verdana"/>
        </w:rPr>
        <w:tab/>
      </w:r>
      <w:r>
        <w:rPr>
          <w:rFonts w:ascii="Verdana" w:hAnsi="Verdana"/>
        </w:rPr>
        <w:tab/>
      </w:r>
      <w:r>
        <w:rPr>
          <w:rFonts w:ascii="Verdana" w:hAnsi="Verdana"/>
        </w:rPr>
        <w:tab/>
        <w:t>the Mayor every bank statement which he/she will</w:t>
      </w:r>
    </w:p>
    <w:p w:rsidR="008656AE" w:rsidRDefault="008656AE" w:rsidP="00F80F72">
      <w:pPr>
        <w:tabs>
          <w:tab w:val="left" w:pos="720"/>
          <w:tab w:val="left" w:pos="1440"/>
          <w:tab w:val="left" w:pos="2160"/>
          <w:tab w:val="left" w:pos="2880"/>
          <w:tab w:val="left" w:pos="3600"/>
          <w:tab w:val="left" w:pos="4320"/>
          <w:tab w:val="left" w:pos="5040"/>
          <w:tab w:val="left" w:pos="5760"/>
          <w:tab w:val="left" w:pos="6480"/>
          <w:tab w:val="left" w:pos="7344"/>
        </w:tabs>
        <w:spacing w:after="0"/>
        <w:rPr>
          <w:rFonts w:ascii="Verdana" w:hAnsi="Verdana"/>
        </w:rPr>
      </w:pPr>
      <w:r>
        <w:rPr>
          <w:rFonts w:ascii="Verdana" w:hAnsi="Verdana"/>
        </w:rPr>
        <w:tab/>
      </w:r>
      <w:r>
        <w:rPr>
          <w:rFonts w:ascii="Verdana" w:hAnsi="Verdana"/>
        </w:rPr>
        <w:tab/>
      </w:r>
      <w:r w:rsidR="00947FE0">
        <w:rPr>
          <w:rFonts w:ascii="Verdana" w:hAnsi="Verdana"/>
        </w:rPr>
        <w:tab/>
      </w:r>
      <w:r>
        <w:rPr>
          <w:rFonts w:ascii="Verdana" w:hAnsi="Verdana"/>
        </w:rPr>
        <w:tab/>
        <w:t>inspect and sign”.</w:t>
      </w:r>
    </w:p>
    <w:p w:rsidR="008656AE" w:rsidRDefault="008656AE" w:rsidP="00F80F72">
      <w:pPr>
        <w:tabs>
          <w:tab w:val="left" w:pos="720"/>
          <w:tab w:val="left" w:pos="1440"/>
          <w:tab w:val="left" w:pos="2160"/>
          <w:tab w:val="left" w:pos="2880"/>
          <w:tab w:val="left" w:pos="3600"/>
          <w:tab w:val="left" w:pos="4320"/>
          <w:tab w:val="left" w:pos="5040"/>
          <w:tab w:val="left" w:pos="5760"/>
          <w:tab w:val="left" w:pos="6480"/>
          <w:tab w:val="left" w:pos="7344"/>
        </w:tabs>
        <w:spacing w:after="0"/>
        <w:rPr>
          <w:rFonts w:ascii="Verdana" w:hAnsi="Verdana"/>
        </w:rPr>
      </w:pPr>
    </w:p>
    <w:p w:rsidR="008656AE" w:rsidRPr="008656AE" w:rsidRDefault="008656AE" w:rsidP="00F80F72">
      <w:pPr>
        <w:tabs>
          <w:tab w:val="left" w:pos="720"/>
          <w:tab w:val="left" w:pos="1440"/>
          <w:tab w:val="left" w:pos="2160"/>
          <w:tab w:val="left" w:pos="2880"/>
          <w:tab w:val="left" w:pos="3600"/>
          <w:tab w:val="left" w:pos="4320"/>
          <w:tab w:val="left" w:pos="5040"/>
          <w:tab w:val="left" w:pos="5760"/>
          <w:tab w:val="left" w:pos="6480"/>
          <w:tab w:val="left" w:pos="7344"/>
        </w:tabs>
        <w:spacing w:after="0"/>
        <w:rPr>
          <w:rFonts w:ascii="Verdana" w:hAnsi="Verdana"/>
          <w:u w:val="single"/>
        </w:rPr>
      </w:pPr>
      <w:r>
        <w:rPr>
          <w:rFonts w:ascii="Verdana" w:hAnsi="Verdana"/>
        </w:rPr>
        <w:tab/>
        <w:t>(b)</w:t>
      </w:r>
      <w:r>
        <w:rPr>
          <w:rFonts w:ascii="Verdana" w:hAnsi="Verdana"/>
        </w:rPr>
        <w:tab/>
      </w:r>
      <w:r>
        <w:rPr>
          <w:rFonts w:ascii="Verdana" w:hAnsi="Verdana"/>
          <w:u w:val="single"/>
        </w:rPr>
        <w:t xml:space="preserve">Minute 258 – Discussion on setting up a Facebook page for the Milford Haven </w:t>
      </w:r>
      <w:r w:rsidRPr="008656AE">
        <w:rPr>
          <w:rFonts w:ascii="Verdana" w:hAnsi="Verdana"/>
        </w:rPr>
        <w:tab/>
      </w:r>
      <w:r w:rsidRPr="008656AE">
        <w:rPr>
          <w:rFonts w:ascii="Verdana" w:hAnsi="Verdana"/>
        </w:rPr>
        <w:tab/>
      </w:r>
      <w:r>
        <w:rPr>
          <w:rFonts w:ascii="Verdana" w:hAnsi="Verdana"/>
          <w:u w:val="single"/>
        </w:rPr>
        <w:t>Town Council;</w:t>
      </w:r>
    </w:p>
    <w:p w:rsidR="00785293" w:rsidRDefault="00785293" w:rsidP="00F80F72">
      <w:pPr>
        <w:tabs>
          <w:tab w:val="left" w:pos="720"/>
          <w:tab w:val="left" w:pos="1440"/>
          <w:tab w:val="left" w:pos="2160"/>
          <w:tab w:val="left" w:pos="2880"/>
          <w:tab w:val="left" w:pos="3600"/>
          <w:tab w:val="left" w:pos="4320"/>
          <w:tab w:val="left" w:pos="5040"/>
          <w:tab w:val="left" w:pos="5760"/>
          <w:tab w:val="left" w:pos="6480"/>
          <w:tab w:val="left" w:pos="7344"/>
        </w:tabs>
        <w:spacing w:after="0"/>
        <w:rPr>
          <w:rFonts w:ascii="Verdana" w:hAnsi="Verdana"/>
        </w:rPr>
      </w:pPr>
    </w:p>
    <w:p w:rsidR="008656AE" w:rsidRDefault="00785293" w:rsidP="00F80F72">
      <w:pPr>
        <w:tabs>
          <w:tab w:val="left" w:pos="720"/>
          <w:tab w:val="left" w:pos="1440"/>
          <w:tab w:val="left" w:pos="2160"/>
          <w:tab w:val="left" w:pos="2880"/>
          <w:tab w:val="left" w:pos="3600"/>
          <w:tab w:val="left" w:pos="4320"/>
          <w:tab w:val="left" w:pos="5040"/>
          <w:tab w:val="left" w:pos="5760"/>
          <w:tab w:val="left" w:pos="6480"/>
          <w:tab w:val="left" w:pos="7344"/>
        </w:tabs>
        <w:spacing w:after="0"/>
        <w:rPr>
          <w:rFonts w:ascii="Verdana" w:hAnsi="Verdana"/>
        </w:rPr>
      </w:pPr>
      <w:r>
        <w:rPr>
          <w:rFonts w:ascii="Verdana" w:hAnsi="Verdana"/>
        </w:rPr>
        <w:tab/>
      </w:r>
      <w:r>
        <w:rPr>
          <w:rFonts w:ascii="Verdana" w:hAnsi="Verdana"/>
        </w:rPr>
        <w:tab/>
      </w:r>
      <w:r w:rsidR="008656AE">
        <w:rPr>
          <w:rFonts w:ascii="Verdana" w:hAnsi="Verdana"/>
        </w:rPr>
        <w:t xml:space="preserve">Councillor M. P. Rickard declared a personal interest in this issue, as he uses </w:t>
      </w:r>
    </w:p>
    <w:p w:rsidR="008656AE" w:rsidRDefault="008656AE" w:rsidP="00F80F72">
      <w:pPr>
        <w:tabs>
          <w:tab w:val="left" w:pos="720"/>
          <w:tab w:val="left" w:pos="1440"/>
          <w:tab w:val="left" w:pos="2160"/>
          <w:tab w:val="left" w:pos="2880"/>
          <w:tab w:val="left" w:pos="3600"/>
          <w:tab w:val="left" w:pos="4320"/>
          <w:tab w:val="left" w:pos="5040"/>
          <w:tab w:val="left" w:pos="5760"/>
          <w:tab w:val="left" w:pos="6480"/>
          <w:tab w:val="left" w:pos="7344"/>
        </w:tabs>
        <w:spacing w:after="0"/>
        <w:rPr>
          <w:rFonts w:ascii="Verdana" w:hAnsi="Verdana"/>
        </w:rPr>
      </w:pPr>
      <w:r>
        <w:rPr>
          <w:rFonts w:ascii="Verdana" w:hAnsi="Verdana"/>
        </w:rPr>
        <w:tab/>
      </w:r>
      <w:r>
        <w:rPr>
          <w:rFonts w:ascii="Verdana" w:hAnsi="Verdana"/>
        </w:rPr>
        <w:tab/>
        <w:t>Facebook, and supports it as a form of communication.</w:t>
      </w:r>
    </w:p>
    <w:p w:rsidR="008656AE" w:rsidRDefault="008656AE" w:rsidP="00F80F72">
      <w:pPr>
        <w:tabs>
          <w:tab w:val="left" w:pos="720"/>
          <w:tab w:val="left" w:pos="1440"/>
          <w:tab w:val="left" w:pos="2160"/>
          <w:tab w:val="left" w:pos="2880"/>
          <w:tab w:val="left" w:pos="3600"/>
          <w:tab w:val="left" w:pos="4320"/>
          <w:tab w:val="left" w:pos="5040"/>
          <w:tab w:val="left" w:pos="5760"/>
          <w:tab w:val="left" w:pos="6480"/>
          <w:tab w:val="left" w:pos="7344"/>
        </w:tabs>
        <w:spacing w:after="0"/>
        <w:rPr>
          <w:rFonts w:ascii="Verdana" w:hAnsi="Verdana"/>
        </w:rPr>
      </w:pPr>
    </w:p>
    <w:p w:rsidR="00965A71" w:rsidRDefault="008656AE" w:rsidP="00965A71">
      <w:pPr>
        <w:tabs>
          <w:tab w:val="left" w:pos="720"/>
          <w:tab w:val="left" w:pos="1440"/>
          <w:tab w:val="left" w:pos="2160"/>
          <w:tab w:val="left" w:pos="2880"/>
          <w:tab w:val="left" w:pos="3600"/>
          <w:tab w:val="left" w:pos="4320"/>
          <w:tab w:val="left" w:pos="5040"/>
          <w:tab w:val="left" w:pos="5760"/>
          <w:tab w:val="left" w:pos="6480"/>
          <w:tab w:val="left" w:pos="7344"/>
        </w:tabs>
        <w:spacing w:after="0"/>
        <w:ind w:left="1440"/>
        <w:rPr>
          <w:rFonts w:ascii="Verdana" w:hAnsi="Verdana"/>
        </w:rPr>
      </w:pPr>
      <w:r>
        <w:rPr>
          <w:rFonts w:ascii="Verdana" w:hAnsi="Verdana"/>
        </w:rPr>
        <w:t>Councillor M. J. Norman</w:t>
      </w:r>
      <w:r w:rsidR="00965A71">
        <w:rPr>
          <w:rFonts w:ascii="Verdana" w:hAnsi="Verdana"/>
        </w:rPr>
        <w:t xml:space="preserve"> was congratulated on his framework report on social media.</w:t>
      </w:r>
    </w:p>
    <w:p w:rsidR="00965A71" w:rsidRDefault="00965A71" w:rsidP="00F80F72">
      <w:pPr>
        <w:tabs>
          <w:tab w:val="left" w:pos="720"/>
          <w:tab w:val="left" w:pos="1440"/>
          <w:tab w:val="left" w:pos="2160"/>
          <w:tab w:val="left" w:pos="2880"/>
          <w:tab w:val="left" w:pos="3600"/>
          <w:tab w:val="left" w:pos="4320"/>
          <w:tab w:val="left" w:pos="5040"/>
          <w:tab w:val="left" w:pos="5760"/>
          <w:tab w:val="left" w:pos="6480"/>
          <w:tab w:val="left" w:pos="7344"/>
        </w:tabs>
        <w:spacing w:after="0"/>
        <w:rPr>
          <w:rFonts w:ascii="Verdana" w:hAnsi="Verdana"/>
        </w:rPr>
      </w:pPr>
      <w:r>
        <w:rPr>
          <w:rFonts w:ascii="Verdana" w:hAnsi="Verdana"/>
        </w:rPr>
        <w:tab/>
      </w:r>
      <w:r>
        <w:rPr>
          <w:rFonts w:ascii="Verdana" w:hAnsi="Verdana"/>
        </w:rPr>
        <w:tab/>
      </w:r>
    </w:p>
    <w:p w:rsidR="008656AE" w:rsidRDefault="00965A71" w:rsidP="00F80F72">
      <w:pPr>
        <w:tabs>
          <w:tab w:val="left" w:pos="720"/>
          <w:tab w:val="left" w:pos="1440"/>
          <w:tab w:val="left" w:pos="2160"/>
          <w:tab w:val="left" w:pos="2880"/>
          <w:tab w:val="left" w:pos="3600"/>
          <w:tab w:val="left" w:pos="4320"/>
          <w:tab w:val="left" w:pos="5040"/>
          <w:tab w:val="left" w:pos="5760"/>
          <w:tab w:val="left" w:pos="6480"/>
          <w:tab w:val="left" w:pos="7344"/>
        </w:tabs>
        <w:spacing w:after="0"/>
        <w:rPr>
          <w:rFonts w:ascii="Verdana" w:hAnsi="Verdana"/>
        </w:rPr>
      </w:pPr>
      <w:r>
        <w:rPr>
          <w:rFonts w:ascii="Verdana" w:hAnsi="Verdana"/>
        </w:rPr>
        <w:tab/>
      </w:r>
      <w:r>
        <w:rPr>
          <w:rFonts w:ascii="Verdana" w:hAnsi="Verdana"/>
        </w:rPr>
        <w:tab/>
      </w:r>
    </w:p>
    <w:p w:rsidR="008656AE" w:rsidRDefault="008656AE" w:rsidP="00F80F72">
      <w:pPr>
        <w:tabs>
          <w:tab w:val="left" w:pos="720"/>
          <w:tab w:val="left" w:pos="1440"/>
          <w:tab w:val="left" w:pos="2160"/>
          <w:tab w:val="left" w:pos="2880"/>
          <w:tab w:val="left" w:pos="3600"/>
          <w:tab w:val="left" w:pos="4320"/>
          <w:tab w:val="left" w:pos="5040"/>
          <w:tab w:val="left" w:pos="5760"/>
          <w:tab w:val="left" w:pos="6480"/>
          <w:tab w:val="left" w:pos="7344"/>
        </w:tabs>
        <w:spacing w:after="0"/>
        <w:rPr>
          <w:rFonts w:ascii="Verdana" w:hAnsi="Verdana"/>
        </w:rPr>
      </w:pPr>
      <w:r>
        <w:rPr>
          <w:rFonts w:ascii="Verdana" w:hAnsi="Verdana"/>
        </w:rPr>
        <w:tab/>
      </w:r>
      <w:r>
        <w:rPr>
          <w:rFonts w:ascii="Verdana" w:hAnsi="Verdana"/>
        </w:rPr>
        <w:tab/>
      </w:r>
      <w:r>
        <w:rPr>
          <w:rFonts w:ascii="Verdana" w:hAnsi="Verdana"/>
        </w:rPr>
        <w:tab/>
        <w:t>RESOLVED THAT:</w:t>
      </w:r>
    </w:p>
    <w:p w:rsidR="008656AE" w:rsidRDefault="008656AE" w:rsidP="00F80F72">
      <w:pPr>
        <w:tabs>
          <w:tab w:val="left" w:pos="720"/>
          <w:tab w:val="left" w:pos="1440"/>
          <w:tab w:val="left" w:pos="2160"/>
          <w:tab w:val="left" w:pos="2880"/>
          <w:tab w:val="left" w:pos="3600"/>
          <w:tab w:val="left" w:pos="4320"/>
          <w:tab w:val="left" w:pos="5040"/>
          <w:tab w:val="left" w:pos="5760"/>
          <w:tab w:val="left" w:pos="6480"/>
          <w:tab w:val="left" w:pos="7344"/>
        </w:tabs>
        <w:spacing w:after="0"/>
        <w:rPr>
          <w:rFonts w:ascii="Verdana" w:hAnsi="Verdana"/>
        </w:rPr>
      </w:pPr>
    </w:p>
    <w:p w:rsidR="008656AE" w:rsidRDefault="008656AE" w:rsidP="00F80F72">
      <w:pPr>
        <w:tabs>
          <w:tab w:val="left" w:pos="720"/>
          <w:tab w:val="left" w:pos="1440"/>
          <w:tab w:val="left" w:pos="2160"/>
          <w:tab w:val="left" w:pos="2880"/>
          <w:tab w:val="left" w:pos="3600"/>
          <w:tab w:val="left" w:pos="4320"/>
          <w:tab w:val="left" w:pos="5040"/>
          <w:tab w:val="left" w:pos="5760"/>
          <w:tab w:val="left" w:pos="6480"/>
          <w:tab w:val="left" w:pos="7344"/>
        </w:tabs>
        <w:spacing w:after="0"/>
        <w:rPr>
          <w:rFonts w:ascii="Verdana" w:hAnsi="Verdana"/>
        </w:rPr>
      </w:pPr>
      <w:r>
        <w:rPr>
          <w:rFonts w:ascii="Verdana" w:hAnsi="Verdana"/>
        </w:rPr>
        <w:tab/>
      </w:r>
      <w:r>
        <w:rPr>
          <w:rFonts w:ascii="Verdana" w:hAnsi="Verdana"/>
        </w:rPr>
        <w:tab/>
        <w:t>(i)</w:t>
      </w:r>
      <w:r>
        <w:rPr>
          <w:rFonts w:ascii="Verdana" w:hAnsi="Verdana"/>
        </w:rPr>
        <w:tab/>
        <w:t>a Facebook Working Group be formed;</w:t>
      </w:r>
    </w:p>
    <w:p w:rsidR="008656AE" w:rsidRDefault="008656AE" w:rsidP="00F80F72">
      <w:pPr>
        <w:tabs>
          <w:tab w:val="left" w:pos="720"/>
          <w:tab w:val="left" w:pos="1440"/>
          <w:tab w:val="left" w:pos="2160"/>
          <w:tab w:val="left" w:pos="2880"/>
          <w:tab w:val="left" w:pos="3600"/>
          <w:tab w:val="left" w:pos="4320"/>
          <w:tab w:val="left" w:pos="5040"/>
          <w:tab w:val="left" w:pos="5760"/>
          <w:tab w:val="left" w:pos="6480"/>
          <w:tab w:val="left" w:pos="7344"/>
        </w:tabs>
        <w:spacing w:after="0"/>
        <w:rPr>
          <w:rFonts w:ascii="Verdana" w:hAnsi="Verdana"/>
        </w:rPr>
      </w:pPr>
    </w:p>
    <w:p w:rsidR="00A90E47" w:rsidRDefault="008656AE" w:rsidP="00F80F72">
      <w:pPr>
        <w:tabs>
          <w:tab w:val="left" w:pos="720"/>
          <w:tab w:val="left" w:pos="1440"/>
          <w:tab w:val="left" w:pos="2160"/>
          <w:tab w:val="left" w:pos="2880"/>
          <w:tab w:val="left" w:pos="3600"/>
          <w:tab w:val="left" w:pos="4320"/>
          <w:tab w:val="left" w:pos="5040"/>
          <w:tab w:val="left" w:pos="5760"/>
          <w:tab w:val="left" w:pos="6480"/>
          <w:tab w:val="left" w:pos="7344"/>
        </w:tabs>
        <w:spacing w:after="0"/>
        <w:rPr>
          <w:rFonts w:ascii="Verdana" w:hAnsi="Verdana"/>
        </w:rPr>
      </w:pPr>
      <w:r>
        <w:rPr>
          <w:rFonts w:ascii="Verdana" w:hAnsi="Verdana"/>
        </w:rPr>
        <w:tab/>
      </w:r>
      <w:r>
        <w:rPr>
          <w:rFonts w:ascii="Verdana" w:hAnsi="Verdana"/>
        </w:rPr>
        <w:tab/>
      </w:r>
      <w:r w:rsidR="00A90E47">
        <w:rPr>
          <w:rFonts w:ascii="Verdana" w:hAnsi="Verdana"/>
        </w:rPr>
        <w:t>(ii)</w:t>
      </w:r>
      <w:r w:rsidR="00A90E47">
        <w:rPr>
          <w:rFonts w:ascii="Verdana" w:hAnsi="Verdana"/>
        </w:rPr>
        <w:tab/>
      </w:r>
      <w:r>
        <w:rPr>
          <w:rFonts w:ascii="Verdana" w:hAnsi="Verdana"/>
        </w:rPr>
        <w:t>as discussion on the membership of this Group would</w:t>
      </w:r>
    </w:p>
    <w:p w:rsidR="00A90E47" w:rsidRDefault="00A90E47" w:rsidP="00F80F72">
      <w:pPr>
        <w:tabs>
          <w:tab w:val="left" w:pos="720"/>
          <w:tab w:val="left" w:pos="1440"/>
          <w:tab w:val="left" w:pos="2160"/>
          <w:tab w:val="left" w:pos="2880"/>
          <w:tab w:val="left" w:pos="3600"/>
          <w:tab w:val="left" w:pos="4320"/>
          <w:tab w:val="left" w:pos="5040"/>
          <w:tab w:val="left" w:pos="5760"/>
          <w:tab w:val="left" w:pos="6480"/>
          <w:tab w:val="left" w:pos="7344"/>
        </w:tabs>
        <w:spacing w:after="0"/>
        <w:rPr>
          <w:rFonts w:ascii="Verdana" w:hAnsi="Verdana"/>
        </w:rPr>
      </w:pPr>
      <w:r>
        <w:rPr>
          <w:rFonts w:ascii="Verdana" w:hAnsi="Verdana"/>
        </w:rPr>
        <w:tab/>
      </w:r>
      <w:r>
        <w:rPr>
          <w:rFonts w:ascii="Verdana" w:hAnsi="Verdana"/>
        </w:rPr>
        <w:tab/>
      </w:r>
      <w:r>
        <w:rPr>
          <w:rFonts w:ascii="Verdana" w:hAnsi="Verdana"/>
        </w:rPr>
        <w:tab/>
      </w:r>
      <w:r w:rsidR="008656AE">
        <w:rPr>
          <w:rFonts w:ascii="Verdana" w:hAnsi="Verdana"/>
        </w:rPr>
        <w:t>normally be</w:t>
      </w:r>
      <w:r>
        <w:rPr>
          <w:rFonts w:ascii="Verdana" w:hAnsi="Verdana"/>
        </w:rPr>
        <w:t xml:space="preserve"> </w:t>
      </w:r>
      <w:r w:rsidR="008656AE">
        <w:rPr>
          <w:rFonts w:ascii="Verdana" w:hAnsi="Verdana"/>
        </w:rPr>
        <w:t xml:space="preserve">referred to the Finance and General </w:t>
      </w:r>
    </w:p>
    <w:p w:rsidR="00A90E47" w:rsidRDefault="00A90E47" w:rsidP="00F80F72">
      <w:pPr>
        <w:tabs>
          <w:tab w:val="left" w:pos="720"/>
          <w:tab w:val="left" w:pos="1440"/>
          <w:tab w:val="left" w:pos="2160"/>
          <w:tab w:val="left" w:pos="2880"/>
          <w:tab w:val="left" w:pos="3600"/>
          <w:tab w:val="left" w:pos="4320"/>
          <w:tab w:val="left" w:pos="5040"/>
          <w:tab w:val="left" w:pos="5760"/>
          <w:tab w:val="left" w:pos="6480"/>
          <w:tab w:val="left" w:pos="7344"/>
        </w:tabs>
        <w:spacing w:after="0"/>
        <w:rPr>
          <w:rFonts w:ascii="Verdana" w:hAnsi="Verdana"/>
        </w:rPr>
      </w:pPr>
      <w:r>
        <w:rPr>
          <w:rFonts w:ascii="Verdana" w:hAnsi="Verdana"/>
        </w:rPr>
        <w:tab/>
      </w:r>
      <w:r>
        <w:rPr>
          <w:rFonts w:ascii="Verdana" w:hAnsi="Verdana"/>
        </w:rPr>
        <w:tab/>
      </w:r>
      <w:r>
        <w:rPr>
          <w:rFonts w:ascii="Verdana" w:hAnsi="Verdana"/>
        </w:rPr>
        <w:tab/>
      </w:r>
      <w:r w:rsidR="008656AE">
        <w:rPr>
          <w:rFonts w:ascii="Verdana" w:hAnsi="Verdana"/>
        </w:rPr>
        <w:t>Purposes</w:t>
      </w:r>
      <w:r>
        <w:rPr>
          <w:rFonts w:ascii="Verdana" w:hAnsi="Verdana"/>
        </w:rPr>
        <w:t xml:space="preserve"> </w:t>
      </w:r>
      <w:r w:rsidR="008656AE">
        <w:rPr>
          <w:rFonts w:ascii="Verdana" w:hAnsi="Verdana"/>
        </w:rPr>
        <w:t>Committee,</w:t>
      </w:r>
      <w:r>
        <w:rPr>
          <w:rFonts w:ascii="Verdana" w:hAnsi="Verdana"/>
        </w:rPr>
        <w:t xml:space="preserve"> </w:t>
      </w:r>
      <w:r w:rsidR="008656AE">
        <w:rPr>
          <w:rFonts w:ascii="Verdana" w:hAnsi="Verdana"/>
        </w:rPr>
        <w:t>Standing</w:t>
      </w:r>
      <w:r>
        <w:rPr>
          <w:rFonts w:ascii="Verdana" w:hAnsi="Verdana"/>
        </w:rPr>
        <w:t xml:space="preserve"> </w:t>
      </w:r>
      <w:r w:rsidR="008656AE">
        <w:rPr>
          <w:rFonts w:ascii="Verdana" w:hAnsi="Verdana"/>
        </w:rPr>
        <w:t>Orders</w:t>
      </w:r>
      <w:r>
        <w:rPr>
          <w:rFonts w:ascii="Verdana" w:hAnsi="Verdana"/>
        </w:rPr>
        <w:t xml:space="preserve"> </w:t>
      </w:r>
      <w:r w:rsidR="008656AE">
        <w:rPr>
          <w:rFonts w:ascii="Verdana" w:hAnsi="Verdana"/>
        </w:rPr>
        <w:t>be suspended</w:t>
      </w:r>
    </w:p>
    <w:p w:rsidR="00A90E47" w:rsidRDefault="00A90E47" w:rsidP="00F80F72">
      <w:pPr>
        <w:tabs>
          <w:tab w:val="left" w:pos="720"/>
          <w:tab w:val="left" w:pos="1440"/>
          <w:tab w:val="left" w:pos="2160"/>
          <w:tab w:val="left" w:pos="2880"/>
          <w:tab w:val="left" w:pos="3600"/>
          <w:tab w:val="left" w:pos="4320"/>
          <w:tab w:val="left" w:pos="5040"/>
          <w:tab w:val="left" w:pos="5760"/>
          <w:tab w:val="left" w:pos="6480"/>
          <w:tab w:val="left" w:pos="7344"/>
        </w:tabs>
        <w:spacing w:after="0"/>
        <w:rPr>
          <w:rFonts w:ascii="Verdana" w:hAnsi="Verdana"/>
        </w:rPr>
      </w:pPr>
      <w:r>
        <w:rPr>
          <w:rFonts w:ascii="Verdana" w:hAnsi="Verdana"/>
        </w:rPr>
        <w:tab/>
      </w:r>
      <w:r>
        <w:rPr>
          <w:rFonts w:ascii="Verdana" w:hAnsi="Verdana"/>
        </w:rPr>
        <w:tab/>
      </w:r>
      <w:r>
        <w:rPr>
          <w:rFonts w:ascii="Verdana" w:hAnsi="Verdana"/>
        </w:rPr>
        <w:tab/>
      </w:r>
      <w:r w:rsidR="008656AE">
        <w:rPr>
          <w:rFonts w:ascii="Verdana" w:hAnsi="Verdana"/>
        </w:rPr>
        <w:t>in order that</w:t>
      </w:r>
      <w:r>
        <w:rPr>
          <w:rFonts w:ascii="Verdana" w:hAnsi="Verdana"/>
        </w:rPr>
        <w:t xml:space="preserve"> </w:t>
      </w:r>
      <w:r w:rsidR="008656AE">
        <w:rPr>
          <w:rFonts w:ascii="Verdana" w:hAnsi="Verdana"/>
        </w:rPr>
        <w:t xml:space="preserve">membership of the Facebook </w:t>
      </w:r>
      <w:r>
        <w:rPr>
          <w:rFonts w:ascii="Verdana" w:hAnsi="Verdana"/>
        </w:rPr>
        <w:t xml:space="preserve">Working </w:t>
      </w:r>
    </w:p>
    <w:p w:rsidR="008656AE" w:rsidRDefault="00A90E47" w:rsidP="00F80F72">
      <w:pPr>
        <w:tabs>
          <w:tab w:val="left" w:pos="720"/>
          <w:tab w:val="left" w:pos="1440"/>
          <w:tab w:val="left" w:pos="2160"/>
          <w:tab w:val="left" w:pos="2880"/>
          <w:tab w:val="left" w:pos="3600"/>
          <w:tab w:val="left" w:pos="4320"/>
          <w:tab w:val="left" w:pos="5040"/>
          <w:tab w:val="left" w:pos="5760"/>
          <w:tab w:val="left" w:pos="6480"/>
          <w:tab w:val="left" w:pos="7344"/>
        </w:tabs>
        <w:spacing w:after="0"/>
        <w:rPr>
          <w:rFonts w:ascii="Verdana" w:hAnsi="Verdana"/>
        </w:rPr>
      </w:pPr>
      <w:r>
        <w:rPr>
          <w:rFonts w:ascii="Verdana" w:hAnsi="Verdana"/>
        </w:rPr>
        <w:tab/>
      </w:r>
      <w:r>
        <w:rPr>
          <w:rFonts w:ascii="Verdana" w:hAnsi="Verdana"/>
        </w:rPr>
        <w:tab/>
      </w:r>
      <w:r>
        <w:rPr>
          <w:rFonts w:ascii="Verdana" w:hAnsi="Verdana"/>
        </w:rPr>
        <w:tab/>
        <w:t>Group could be agreed at this evening’s meeting;</w:t>
      </w:r>
    </w:p>
    <w:p w:rsidR="00A90E47" w:rsidRDefault="00A90E47" w:rsidP="00F80F72">
      <w:pPr>
        <w:tabs>
          <w:tab w:val="left" w:pos="720"/>
          <w:tab w:val="left" w:pos="1440"/>
          <w:tab w:val="left" w:pos="2160"/>
          <w:tab w:val="left" w:pos="2880"/>
          <w:tab w:val="left" w:pos="3600"/>
          <w:tab w:val="left" w:pos="4320"/>
          <w:tab w:val="left" w:pos="5040"/>
          <w:tab w:val="left" w:pos="5760"/>
          <w:tab w:val="left" w:pos="6480"/>
          <w:tab w:val="left" w:pos="7344"/>
        </w:tabs>
        <w:spacing w:after="0"/>
        <w:rPr>
          <w:rFonts w:ascii="Verdana" w:hAnsi="Verdana"/>
        </w:rPr>
      </w:pPr>
    </w:p>
    <w:p w:rsidR="00A90E47" w:rsidRDefault="00A90E47" w:rsidP="00F80F72">
      <w:pPr>
        <w:tabs>
          <w:tab w:val="left" w:pos="720"/>
          <w:tab w:val="left" w:pos="1440"/>
          <w:tab w:val="left" w:pos="2160"/>
          <w:tab w:val="left" w:pos="2880"/>
          <w:tab w:val="left" w:pos="3600"/>
          <w:tab w:val="left" w:pos="4320"/>
          <w:tab w:val="left" w:pos="5040"/>
          <w:tab w:val="left" w:pos="5760"/>
          <w:tab w:val="left" w:pos="6480"/>
          <w:tab w:val="left" w:pos="7344"/>
        </w:tabs>
        <w:spacing w:after="0"/>
        <w:rPr>
          <w:rFonts w:ascii="Verdana" w:hAnsi="Verdana"/>
        </w:rPr>
      </w:pPr>
      <w:r>
        <w:rPr>
          <w:rFonts w:ascii="Verdana" w:hAnsi="Verdana"/>
        </w:rPr>
        <w:tab/>
      </w:r>
      <w:r>
        <w:rPr>
          <w:rFonts w:ascii="Verdana" w:hAnsi="Verdana"/>
        </w:rPr>
        <w:tab/>
        <w:t>(iii)</w:t>
      </w:r>
      <w:r>
        <w:rPr>
          <w:rFonts w:ascii="Verdana" w:hAnsi="Verdana"/>
        </w:rPr>
        <w:tab/>
        <w:t xml:space="preserve">the Facebook Working Group is to </w:t>
      </w:r>
      <w:r w:rsidR="00CE27CA">
        <w:rPr>
          <w:rFonts w:ascii="Verdana" w:hAnsi="Verdana"/>
        </w:rPr>
        <w:t>consist of</w:t>
      </w:r>
      <w:r>
        <w:rPr>
          <w:rFonts w:ascii="Verdana" w:hAnsi="Verdana"/>
        </w:rPr>
        <w:t xml:space="preserve"> the</w:t>
      </w:r>
    </w:p>
    <w:p w:rsidR="00A90E47" w:rsidRDefault="00A90E47" w:rsidP="00F80F72">
      <w:pPr>
        <w:tabs>
          <w:tab w:val="left" w:pos="720"/>
          <w:tab w:val="left" w:pos="1440"/>
          <w:tab w:val="left" w:pos="2160"/>
          <w:tab w:val="left" w:pos="2880"/>
          <w:tab w:val="left" w:pos="3600"/>
          <w:tab w:val="left" w:pos="4320"/>
          <w:tab w:val="left" w:pos="5040"/>
          <w:tab w:val="left" w:pos="5760"/>
          <w:tab w:val="left" w:pos="6480"/>
          <w:tab w:val="left" w:pos="7344"/>
        </w:tabs>
        <w:spacing w:after="0"/>
        <w:rPr>
          <w:rFonts w:ascii="Verdana" w:hAnsi="Verdana"/>
        </w:rPr>
      </w:pPr>
      <w:r>
        <w:rPr>
          <w:rFonts w:ascii="Verdana" w:hAnsi="Verdana"/>
        </w:rPr>
        <w:tab/>
      </w:r>
      <w:r>
        <w:rPr>
          <w:rFonts w:ascii="Verdana" w:hAnsi="Verdana"/>
        </w:rPr>
        <w:tab/>
      </w:r>
      <w:r>
        <w:rPr>
          <w:rFonts w:ascii="Verdana" w:hAnsi="Verdana"/>
        </w:rPr>
        <w:tab/>
        <w:t>following Members:-</w:t>
      </w:r>
    </w:p>
    <w:p w:rsidR="00A90E47" w:rsidRDefault="00A90E47" w:rsidP="00F80F72">
      <w:pPr>
        <w:tabs>
          <w:tab w:val="left" w:pos="720"/>
          <w:tab w:val="left" w:pos="1440"/>
          <w:tab w:val="left" w:pos="2160"/>
          <w:tab w:val="left" w:pos="2880"/>
          <w:tab w:val="left" w:pos="3600"/>
          <w:tab w:val="left" w:pos="4320"/>
          <w:tab w:val="left" w:pos="5040"/>
          <w:tab w:val="left" w:pos="5760"/>
          <w:tab w:val="left" w:pos="6480"/>
          <w:tab w:val="left" w:pos="7344"/>
        </w:tabs>
        <w:spacing w:after="0"/>
        <w:rPr>
          <w:rFonts w:ascii="Verdana" w:hAnsi="Verdana"/>
        </w:rPr>
      </w:pPr>
    </w:p>
    <w:p w:rsidR="00A90E47" w:rsidRDefault="00A90E47" w:rsidP="00F80F72">
      <w:pPr>
        <w:tabs>
          <w:tab w:val="left" w:pos="720"/>
          <w:tab w:val="left" w:pos="1440"/>
          <w:tab w:val="left" w:pos="2160"/>
          <w:tab w:val="left" w:pos="2880"/>
          <w:tab w:val="left" w:pos="3600"/>
          <w:tab w:val="left" w:pos="4320"/>
          <w:tab w:val="left" w:pos="5040"/>
          <w:tab w:val="left" w:pos="5760"/>
          <w:tab w:val="left" w:pos="6480"/>
          <w:tab w:val="left" w:pos="7344"/>
        </w:tabs>
        <w:spacing w:after="0"/>
        <w:rPr>
          <w:rFonts w:ascii="Verdana" w:hAnsi="Verdana"/>
        </w:rPr>
      </w:pPr>
      <w:r>
        <w:rPr>
          <w:rFonts w:ascii="Verdana" w:hAnsi="Verdana"/>
        </w:rPr>
        <w:tab/>
      </w:r>
      <w:r>
        <w:rPr>
          <w:rFonts w:ascii="Verdana" w:hAnsi="Verdana"/>
        </w:rPr>
        <w:tab/>
      </w:r>
      <w:r>
        <w:rPr>
          <w:rFonts w:ascii="Verdana" w:hAnsi="Verdana"/>
        </w:rPr>
        <w:tab/>
        <w:t xml:space="preserve">Councillors </w:t>
      </w:r>
      <w:r>
        <w:rPr>
          <w:rFonts w:ascii="Verdana" w:hAnsi="Verdana"/>
        </w:rPr>
        <w:tab/>
      </w:r>
      <w:r>
        <w:rPr>
          <w:rFonts w:ascii="Verdana" w:hAnsi="Verdana"/>
        </w:rPr>
        <w:tab/>
        <w:t>A. E. Byrne</w:t>
      </w:r>
    </w:p>
    <w:p w:rsidR="00A90E47" w:rsidRDefault="00A90E47" w:rsidP="00F80F72">
      <w:pPr>
        <w:tabs>
          <w:tab w:val="left" w:pos="720"/>
          <w:tab w:val="left" w:pos="1440"/>
          <w:tab w:val="left" w:pos="2160"/>
          <w:tab w:val="left" w:pos="2880"/>
          <w:tab w:val="left" w:pos="3600"/>
          <w:tab w:val="left" w:pos="4320"/>
          <w:tab w:val="left" w:pos="5040"/>
          <w:tab w:val="left" w:pos="5760"/>
          <w:tab w:val="left" w:pos="6480"/>
          <w:tab w:val="left" w:pos="7344"/>
        </w:tabs>
        <w:spacing w:after="0"/>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W. D. Elliott</w:t>
      </w:r>
    </w:p>
    <w:p w:rsidR="00A90E47" w:rsidRDefault="00A90E47" w:rsidP="00F80F72">
      <w:pPr>
        <w:tabs>
          <w:tab w:val="left" w:pos="720"/>
          <w:tab w:val="left" w:pos="1440"/>
          <w:tab w:val="left" w:pos="2160"/>
          <w:tab w:val="left" w:pos="2880"/>
          <w:tab w:val="left" w:pos="3600"/>
          <w:tab w:val="left" w:pos="4320"/>
          <w:tab w:val="left" w:pos="5040"/>
          <w:tab w:val="left" w:pos="5760"/>
          <w:tab w:val="left" w:pos="6480"/>
          <w:tab w:val="left" w:pos="7344"/>
        </w:tabs>
        <w:spacing w:after="0"/>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M. J. Norman</w:t>
      </w:r>
    </w:p>
    <w:p w:rsidR="00A90E47" w:rsidRDefault="00A90E47" w:rsidP="00F80F72">
      <w:pPr>
        <w:tabs>
          <w:tab w:val="left" w:pos="720"/>
          <w:tab w:val="left" w:pos="1440"/>
          <w:tab w:val="left" w:pos="2160"/>
          <w:tab w:val="left" w:pos="2880"/>
          <w:tab w:val="left" w:pos="3600"/>
          <w:tab w:val="left" w:pos="4320"/>
          <w:tab w:val="left" w:pos="5040"/>
          <w:tab w:val="left" w:pos="5760"/>
          <w:tab w:val="left" w:pos="6480"/>
          <w:tab w:val="left" w:pos="7344"/>
        </w:tabs>
        <w:spacing w:after="0"/>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M. P. Rickard</w:t>
      </w:r>
    </w:p>
    <w:p w:rsidR="00A90E47" w:rsidRDefault="00A90E47" w:rsidP="00F80F72">
      <w:pPr>
        <w:tabs>
          <w:tab w:val="left" w:pos="720"/>
          <w:tab w:val="left" w:pos="1440"/>
          <w:tab w:val="left" w:pos="2160"/>
          <w:tab w:val="left" w:pos="2880"/>
          <w:tab w:val="left" w:pos="3600"/>
          <w:tab w:val="left" w:pos="4320"/>
          <w:tab w:val="left" w:pos="5040"/>
          <w:tab w:val="left" w:pos="5760"/>
          <w:tab w:val="left" w:pos="6480"/>
          <w:tab w:val="left" w:pos="7344"/>
        </w:tabs>
        <w:spacing w:after="0"/>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C. A. Sharp</w:t>
      </w:r>
    </w:p>
    <w:p w:rsidR="00A90E47" w:rsidRDefault="00A90E47" w:rsidP="00F80F72">
      <w:pPr>
        <w:tabs>
          <w:tab w:val="left" w:pos="720"/>
          <w:tab w:val="left" w:pos="1440"/>
          <w:tab w:val="left" w:pos="2160"/>
          <w:tab w:val="left" w:pos="2880"/>
          <w:tab w:val="left" w:pos="3600"/>
          <w:tab w:val="left" w:pos="4320"/>
          <w:tab w:val="left" w:pos="5040"/>
          <w:tab w:val="left" w:pos="5760"/>
          <w:tab w:val="left" w:pos="6480"/>
          <w:tab w:val="left" w:pos="7344"/>
        </w:tabs>
        <w:spacing w:after="0"/>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p>
    <w:p w:rsidR="0040606A" w:rsidRDefault="0040606A" w:rsidP="009704C2">
      <w:pPr>
        <w:spacing w:after="0"/>
        <w:rPr>
          <w:rFonts w:ascii="Verdana" w:hAnsi="Verdana"/>
        </w:rPr>
      </w:pPr>
      <w:r>
        <w:rPr>
          <w:rFonts w:ascii="Verdana" w:hAnsi="Verdana"/>
        </w:rPr>
        <w:tab/>
      </w:r>
    </w:p>
    <w:p w:rsidR="003B64F5" w:rsidRDefault="00F80F72" w:rsidP="009704C2">
      <w:pPr>
        <w:spacing w:after="0"/>
        <w:rPr>
          <w:rFonts w:ascii="Verdana" w:hAnsi="Verdana"/>
          <w:u w:val="single"/>
        </w:rPr>
      </w:pPr>
      <w:r>
        <w:rPr>
          <w:rFonts w:ascii="Verdana" w:hAnsi="Verdana"/>
        </w:rPr>
        <w:tab/>
      </w:r>
    </w:p>
    <w:p w:rsidR="000928D5" w:rsidRDefault="000928D5" w:rsidP="000928D5">
      <w:pPr>
        <w:spacing w:after="0"/>
        <w:jc w:val="center"/>
        <w:rPr>
          <w:rFonts w:ascii="Verdana" w:hAnsi="Verdana"/>
        </w:rPr>
      </w:pPr>
    </w:p>
    <w:p w:rsidR="000928D5" w:rsidRDefault="000928D5" w:rsidP="000928D5">
      <w:pPr>
        <w:spacing w:after="0"/>
        <w:jc w:val="center"/>
        <w:rPr>
          <w:rFonts w:ascii="Verdana" w:hAnsi="Verdana"/>
        </w:rPr>
      </w:pPr>
    </w:p>
    <w:p w:rsidR="008E3B27" w:rsidRDefault="000928D5" w:rsidP="000928D5">
      <w:pPr>
        <w:spacing w:after="0"/>
        <w:jc w:val="center"/>
        <w:rPr>
          <w:rFonts w:ascii="Verdana" w:hAnsi="Verdana"/>
        </w:rPr>
      </w:pPr>
      <w:r>
        <w:rPr>
          <w:rFonts w:ascii="Verdana" w:hAnsi="Verdana"/>
        </w:rPr>
        <w:t>___________________</w:t>
      </w:r>
    </w:p>
    <w:p w:rsidR="008E3B27" w:rsidRPr="008E3B27" w:rsidRDefault="008E3B27" w:rsidP="008E3B27">
      <w:pPr>
        <w:rPr>
          <w:rFonts w:ascii="Verdana" w:hAnsi="Verdana"/>
        </w:rPr>
      </w:pPr>
    </w:p>
    <w:p w:rsidR="008E3B27" w:rsidRPr="008E3B27" w:rsidRDefault="008E3B27" w:rsidP="008E3B27">
      <w:pPr>
        <w:rPr>
          <w:rFonts w:ascii="Verdana" w:hAnsi="Verdana"/>
        </w:rPr>
      </w:pPr>
    </w:p>
    <w:p w:rsidR="008E3B27" w:rsidRPr="008E3B27" w:rsidRDefault="008E3B27" w:rsidP="008E3B27">
      <w:pPr>
        <w:rPr>
          <w:rFonts w:ascii="Verdana" w:hAnsi="Verdana"/>
        </w:rPr>
      </w:pPr>
    </w:p>
    <w:p w:rsidR="008E3B27" w:rsidRPr="008E3B27" w:rsidRDefault="008E3B27" w:rsidP="008E3B27">
      <w:pPr>
        <w:rPr>
          <w:rFonts w:ascii="Verdana" w:hAnsi="Verdana"/>
        </w:rPr>
      </w:pPr>
    </w:p>
    <w:p w:rsidR="008E3B27" w:rsidRDefault="008E3B27" w:rsidP="008E3B27">
      <w:pPr>
        <w:rPr>
          <w:rFonts w:ascii="Verdana" w:hAnsi="Verdana"/>
        </w:rPr>
      </w:pPr>
    </w:p>
    <w:p w:rsidR="000928D5" w:rsidRDefault="008E3B27" w:rsidP="008E3B27">
      <w:pPr>
        <w:tabs>
          <w:tab w:val="left" w:pos="3744"/>
        </w:tabs>
        <w:rPr>
          <w:rFonts w:ascii="Verdana" w:hAnsi="Verdana"/>
        </w:rPr>
      </w:pPr>
      <w:r>
        <w:rPr>
          <w:rFonts w:ascii="Verdana" w:hAnsi="Verdana"/>
        </w:rPr>
        <w:tab/>
      </w:r>
    </w:p>
    <w:p w:rsidR="008E3B27" w:rsidRDefault="008E3B27" w:rsidP="008E3B27">
      <w:pPr>
        <w:tabs>
          <w:tab w:val="left" w:pos="3744"/>
        </w:tabs>
        <w:rPr>
          <w:rFonts w:ascii="Verdana" w:hAnsi="Verdana"/>
        </w:rPr>
      </w:pPr>
    </w:p>
    <w:p w:rsidR="008E3B27" w:rsidRDefault="008E3B27" w:rsidP="008E3B27">
      <w:pPr>
        <w:tabs>
          <w:tab w:val="left" w:pos="3744"/>
        </w:tabs>
        <w:rPr>
          <w:rFonts w:ascii="Verdana" w:hAnsi="Verdana"/>
        </w:rPr>
      </w:pPr>
    </w:p>
    <w:p w:rsidR="008E3B27" w:rsidRDefault="008E3B27" w:rsidP="009704C2">
      <w:pPr>
        <w:rPr>
          <w:rFonts w:ascii="Verdana" w:hAnsi="Verdana"/>
        </w:rPr>
      </w:pPr>
      <w:r>
        <w:rPr>
          <w:rFonts w:ascii="Verdana" w:hAnsi="Verdana"/>
        </w:rPr>
        <w:tab/>
      </w:r>
    </w:p>
    <w:p w:rsidR="008E3B27" w:rsidRPr="008E3B27" w:rsidRDefault="008E3B27" w:rsidP="008E3B27">
      <w:pPr>
        <w:tabs>
          <w:tab w:val="left" w:pos="3744"/>
        </w:tabs>
        <w:rPr>
          <w:rFonts w:ascii="Verdana" w:hAnsi="Verdana"/>
        </w:rPr>
      </w:pPr>
    </w:p>
    <w:sectPr w:rsidR="008E3B27" w:rsidRPr="008E3B27" w:rsidSect="00F20D12">
      <w:headerReference w:type="default" r:id="rId8"/>
      <w:footerReference w:type="default" r:id="rId9"/>
      <w:pgSz w:w="11906" w:h="16838"/>
      <w:pgMar w:top="720" w:right="720" w:bottom="720" w:left="720" w:header="708" w:footer="708" w:gutter="0"/>
      <w:pgNumType w:start="16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43FB" w:rsidRDefault="00E343FB" w:rsidP="00695B74">
      <w:pPr>
        <w:spacing w:after="0"/>
      </w:pPr>
      <w:r>
        <w:separator/>
      </w:r>
    </w:p>
  </w:endnote>
  <w:endnote w:type="continuationSeparator" w:id="0">
    <w:p w:rsidR="00E343FB" w:rsidRDefault="00E343FB" w:rsidP="00695B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0617691"/>
      <w:docPartObj>
        <w:docPartGallery w:val="Page Numbers (Bottom of Page)"/>
        <w:docPartUnique/>
      </w:docPartObj>
    </w:sdtPr>
    <w:sdtEndPr>
      <w:rPr>
        <w:noProof/>
      </w:rPr>
    </w:sdtEndPr>
    <w:sdtContent>
      <w:p w:rsidR="00A5047B" w:rsidRDefault="00A5047B">
        <w:pPr>
          <w:pStyle w:val="Footer"/>
          <w:jc w:val="center"/>
        </w:pPr>
        <w:r>
          <w:fldChar w:fldCharType="begin"/>
        </w:r>
        <w:r>
          <w:instrText xml:space="preserve"> PAGE   \* MERGEFORMAT </w:instrText>
        </w:r>
        <w:r>
          <w:fldChar w:fldCharType="separate"/>
        </w:r>
        <w:r w:rsidR="00E343FB">
          <w:rPr>
            <w:noProof/>
          </w:rPr>
          <w:t>160</w:t>
        </w:r>
        <w:r>
          <w:rPr>
            <w:noProof/>
          </w:rPr>
          <w:fldChar w:fldCharType="end"/>
        </w:r>
      </w:p>
    </w:sdtContent>
  </w:sdt>
  <w:p w:rsidR="00A5047B" w:rsidRDefault="00A504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43FB" w:rsidRDefault="00E343FB" w:rsidP="00695B74">
      <w:pPr>
        <w:spacing w:after="0"/>
      </w:pPr>
      <w:r>
        <w:separator/>
      </w:r>
    </w:p>
  </w:footnote>
  <w:footnote w:type="continuationSeparator" w:id="0">
    <w:p w:rsidR="00E343FB" w:rsidRDefault="00E343FB" w:rsidP="00695B7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47B" w:rsidRPr="00695B74" w:rsidRDefault="00A5047B" w:rsidP="00695B74">
    <w:pPr>
      <w:pStyle w:val="Header"/>
      <w:jc w:val="center"/>
      <w:rPr>
        <w:rFonts w:ascii="Copperplate Gothic Bold" w:hAnsi="Copperplate Gothic Bold"/>
        <w:b/>
        <w:sz w:val="28"/>
        <w:szCs w:val="28"/>
      </w:rPr>
    </w:pPr>
    <w:r w:rsidRPr="00695B74">
      <w:rPr>
        <w:rFonts w:ascii="Copperplate Gothic Bold" w:hAnsi="Copperplate Gothic Bold"/>
        <w:b/>
        <w:sz w:val="28"/>
        <w:szCs w:val="28"/>
      </w:rPr>
      <w:t>M I L F O R D  H A V E N  T O W N  C O U N C I L</w:t>
    </w:r>
  </w:p>
  <w:p w:rsidR="00A5047B" w:rsidRDefault="00A504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2D0359"/>
    <w:multiLevelType w:val="hybridMultilevel"/>
    <w:tmpl w:val="12025840"/>
    <w:lvl w:ilvl="0" w:tplc="B2A6FF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EC4702A"/>
    <w:multiLevelType w:val="hybridMultilevel"/>
    <w:tmpl w:val="B53C349C"/>
    <w:lvl w:ilvl="0" w:tplc="6A4679B0">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2C9"/>
    <w:rsid w:val="000014A3"/>
    <w:rsid w:val="0000538A"/>
    <w:rsid w:val="00005B91"/>
    <w:rsid w:val="00014E7D"/>
    <w:rsid w:val="00015D39"/>
    <w:rsid w:val="00016DC3"/>
    <w:rsid w:val="000361F4"/>
    <w:rsid w:val="00051388"/>
    <w:rsid w:val="000601EE"/>
    <w:rsid w:val="000648B4"/>
    <w:rsid w:val="00065954"/>
    <w:rsid w:val="000928D5"/>
    <w:rsid w:val="00095E12"/>
    <w:rsid w:val="000A132B"/>
    <w:rsid w:val="000B05A3"/>
    <w:rsid w:val="000D19E3"/>
    <w:rsid w:val="000E63D1"/>
    <w:rsid w:val="000F58BF"/>
    <w:rsid w:val="00100C37"/>
    <w:rsid w:val="00102B4C"/>
    <w:rsid w:val="001071F8"/>
    <w:rsid w:val="001562E8"/>
    <w:rsid w:val="00183ECA"/>
    <w:rsid w:val="001840AD"/>
    <w:rsid w:val="001976BA"/>
    <w:rsid w:val="001B3843"/>
    <w:rsid w:val="001C1A7B"/>
    <w:rsid w:val="0020039A"/>
    <w:rsid w:val="002072FB"/>
    <w:rsid w:val="00236CDE"/>
    <w:rsid w:val="00242EC5"/>
    <w:rsid w:val="002478D5"/>
    <w:rsid w:val="002600E3"/>
    <w:rsid w:val="00266424"/>
    <w:rsid w:val="0026763C"/>
    <w:rsid w:val="0027742D"/>
    <w:rsid w:val="00281277"/>
    <w:rsid w:val="0029464F"/>
    <w:rsid w:val="002A1E93"/>
    <w:rsid w:val="002D3848"/>
    <w:rsid w:val="002F1B17"/>
    <w:rsid w:val="002F5ABF"/>
    <w:rsid w:val="0030534C"/>
    <w:rsid w:val="00317EC5"/>
    <w:rsid w:val="00337255"/>
    <w:rsid w:val="003430F6"/>
    <w:rsid w:val="00352B6D"/>
    <w:rsid w:val="0036040E"/>
    <w:rsid w:val="00364D17"/>
    <w:rsid w:val="00366431"/>
    <w:rsid w:val="00383EB8"/>
    <w:rsid w:val="00397877"/>
    <w:rsid w:val="003B56C4"/>
    <w:rsid w:val="003B64F5"/>
    <w:rsid w:val="003E333B"/>
    <w:rsid w:val="003F25E3"/>
    <w:rsid w:val="00403EF0"/>
    <w:rsid w:val="0040606A"/>
    <w:rsid w:val="00417B1D"/>
    <w:rsid w:val="00423ECB"/>
    <w:rsid w:val="00425CCB"/>
    <w:rsid w:val="004262B4"/>
    <w:rsid w:val="004600EC"/>
    <w:rsid w:val="004737E1"/>
    <w:rsid w:val="004877E2"/>
    <w:rsid w:val="00490155"/>
    <w:rsid w:val="004A3ADF"/>
    <w:rsid w:val="004C3154"/>
    <w:rsid w:val="004C557F"/>
    <w:rsid w:val="004D6B0A"/>
    <w:rsid w:val="004E06C6"/>
    <w:rsid w:val="0050008C"/>
    <w:rsid w:val="00512062"/>
    <w:rsid w:val="005317FE"/>
    <w:rsid w:val="005370C2"/>
    <w:rsid w:val="00544A8B"/>
    <w:rsid w:val="00553C2F"/>
    <w:rsid w:val="00567D7B"/>
    <w:rsid w:val="0057453E"/>
    <w:rsid w:val="00575D96"/>
    <w:rsid w:val="0057683A"/>
    <w:rsid w:val="005943B8"/>
    <w:rsid w:val="005B19BB"/>
    <w:rsid w:val="005F1AFD"/>
    <w:rsid w:val="005F6EA1"/>
    <w:rsid w:val="00613249"/>
    <w:rsid w:val="00615519"/>
    <w:rsid w:val="00625477"/>
    <w:rsid w:val="00642F87"/>
    <w:rsid w:val="00644136"/>
    <w:rsid w:val="00645478"/>
    <w:rsid w:val="00653888"/>
    <w:rsid w:val="00664C47"/>
    <w:rsid w:val="00667AE0"/>
    <w:rsid w:val="00670FB2"/>
    <w:rsid w:val="00677953"/>
    <w:rsid w:val="006828FD"/>
    <w:rsid w:val="00687617"/>
    <w:rsid w:val="006915C0"/>
    <w:rsid w:val="00692685"/>
    <w:rsid w:val="00695B74"/>
    <w:rsid w:val="00696247"/>
    <w:rsid w:val="006A2D27"/>
    <w:rsid w:val="006A66DE"/>
    <w:rsid w:val="006B473A"/>
    <w:rsid w:val="006B5085"/>
    <w:rsid w:val="006B6D4E"/>
    <w:rsid w:val="006C429D"/>
    <w:rsid w:val="006F0772"/>
    <w:rsid w:val="006F28E3"/>
    <w:rsid w:val="006F2CC3"/>
    <w:rsid w:val="006F6020"/>
    <w:rsid w:val="006F63E8"/>
    <w:rsid w:val="006F7ABE"/>
    <w:rsid w:val="00701F8E"/>
    <w:rsid w:val="00703F3F"/>
    <w:rsid w:val="00724F2D"/>
    <w:rsid w:val="00733AF6"/>
    <w:rsid w:val="007569E6"/>
    <w:rsid w:val="00782081"/>
    <w:rsid w:val="007835B6"/>
    <w:rsid w:val="00785293"/>
    <w:rsid w:val="007A6EF8"/>
    <w:rsid w:val="007E4250"/>
    <w:rsid w:val="008018E2"/>
    <w:rsid w:val="00841EBF"/>
    <w:rsid w:val="0084701E"/>
    <w:rsid w:val="00852D45"/>
    <w:rsid w:val="008656AE"/>
    <w:rsid w:val="00866C63"/>
    <w:rsid w:val="008675E2"/>
    <w:rsid w:val="00867D0B"/>
    <w:rsid w:val="0087512A"/>
    <w:rsid w:val="008B5A1E"/>
    <w:rsid w:val="008C52C9"/>
    <w:rsid w:val="008C5636"/>
    <w:rsid w:val="008D1233"/>
    <w:rsid w:val="008E3B11"/>
    <w:rsid w:val="008E3B27"/>
    <w:rsid w:val="008E42F0"/>
    <w:rsid w:val="008F3739"/>
    <w:rsid w:val="00901091"/>
    <w:rsid w:val="00905F25"/>
    <w:rsid w:val="00915360"/>
    <w:rsid w:val="00927377"/>
    <w:rsid w:val="0093036C"/>
    <w:rsid w:val="00935CE3"/>
    <w:rsid w:val="00941871"/>
    <w:rsid w:val="00947FE0"/>
    <w:rsid w:val="00963C55"/>
    <w:rsid w:val="00965A71"/>
    <w:rsid w:val="009704C2"/>
    <w:rsid w:val="009801B4"/>
    <w:rsid w:val="009A1CE9"/>
    <w:rsid w:val="009C4B75"/>
    <w:rsid w:val="009D4FB6"/>
    <w:rsid w:val="00A01630"/>
    <w:rsid w:val="00A02F7C"/>
    <w:rsid w:val="00A11489"/>
    <w:rsid w:val="00A31373"/>
    <w:rsid w:val="00A444C4"/>
    <w:rsid w:val="00A5047B"/>
    <w:rsid w:val="00A57064"/>
    <w:rsid w:val="00A66DBB"/>
    <w:rsid w:val="00A82CB3"/>
    <w:rsid w:val="00A90E47"/>
    <w:rsid w:val="00A960C8"/>
    <w:rsid w:val="00AA01B4"/>
    <w:rsid w:val="00AA290A"/>
    <w:rsid w:val="00AA71F3"/>
    <w:rsid w:val="00AC2B78"/>
    <w:rsid w:val="00AD27A7"/>
    <w:rsid w:val="00AE2262"/>
    <w:rsid w:val="00B167E8"/>
    <w:rsid w:val="00B26292"/>
    <w:rsid w:val="00B3202D"/>
    <w:rsid w:val="00B33D0E"/>
    <w:rsid w:val="00B47463"/>
    <w:rsid w:val="00B6226D"/>
    <w:rsid w:val="00B64C26"/>
    <w:rsid w:val="00B728FB"/>
    <w:rsid w:val="00B8213B"/>
    <w:rsid w:val="00B821E5"/>
    <w:rsid w:val="00BC467B"/>
    <w:rsid w:val="00BC494A"/>
    <w:rsid w:val="00BD3B66"/>
    <w:rsid w:val="00BD6608"/>
    <w:rsid w:val="00BF0E38"/>
    <w:rsid w:val="00BF2DBF"/>
    <w:rsid w:val="00BF66BD"/>
    <w:rsid w:val="00C00B21"/>
    <w:rsid w:val="00C13918"/>
    <w:rsid w:val="00C32EB8"/>
    <w:rsid w:val="00C3346B"/>
    <w:rsid w:val="00C61FCF"/>
    <w:rsid w:val="00C62671"/>
    <w:rsid w:val="00C65ACC"/>
    <w:rsid w:val="00C6723B"/>
    <w:rsid w:val="00C72535"/>
    <w:rsid w:val="00C742A6"/>
    <w:rsid w:val="00C8001C"/>
    <w:rsid w:val="00C934E3"/>
    <w:rsid w:val="00CA1A48"/>
    <w:rsid w:val="00CA4149"/>
    <w:rsid w:val="00CB3436"/>
    <w:rsid w:val="00CD0E9D"/>
    <w:rsid w:val="00CD69EE"/>
    <w:rsid w:val="00CD7E90"/>
    <w:rsid w:val="00CE27CA"/>
    <w:rsid w:val="00CE443C"/>
    <w:rsid w:val="00CE4A37"/>
    <w:rsid w:val="00D04D1C"/>
    <w:rsid w:val="00D22749"/>
    <w:rsid w:val="00D303F8"/>
    <w:rsid w:val="00D304E6"/>
    <w:rsid w:val="00D51942"/>
    <w:rsid w:val="00D533A9"/>
    <w:rsid w:val="00D5470A"/>
    <w:rsid w:val="00D602A0"/>
    <w:rsid w:val="00D63C51"/>
    <w:rsid w:val="00D83005"/>
    <w:rsid w:val="00D85B12"/>
    <w:rsid w:val="00D87EB6"/>
    <w:rsid w:val="00DA722A"/>
    <w:rsid w:val="00DB17D5"/>
    <w:rsid w:val="00DB408C"/>
    <w:rsid w:val="00DC67F6"/>
    <w:rsid w:val="00DE4D8A"/>
    <w:rsid w:val="00DF21B4"/>
    <w:rsid w:val="00E022ED"/>
    <w:rsid w:val="00E103F0"/>
    <w:rsid w:val="00E17278"/>
    <w:rsid w:val="00E343FB"/>
    <w:rsid w:val="00E35FD9"/>
    <w:rsid w:val="00E37916"/>
    <w:rsid w:val="00E409F1"/>
    <w:rsid w:val="00E52851"/>
    <w:rsid w:val="00E545AA"/>
    <w:rsid w:val="00E545F2"/>
    <w:rsid w:val="00E559C5"/>
    <w:rsid w:val="00E6150A"/>
    <w:rsid w:val="00E65209"/>
    <w:rsid w:val="00E97FA0"/>
    <w:rsid w:val="00EA288D"/>
    <w:rsid w:val="00EA38B3"/>
    <w:rsid w:val="00EA6871"/>
    <w:rsid w:val="00EB43D6"/>
    <w:rsid w:val="00EB5C55"/>
    <w:rsid w:val="00EC1A1A"/>
    <w:rsid w:val="00ED5C5C"/>
    <w:rsid w:val="00EE3ACF"/>
    <w:rsid w:val="00EE5C05"/>
    <w:rsid w:val="00EF1034"/>
    <w:rsid w:val="00F02024"/>
    <w:rsid w:val="00F025F5"/>
    <w:rsid w:val="00F10504"/>
    <w:rsid w:val="00F1081F"/>
    <w:rsid w:val="00F20D12"/>
    <w:rsid w:val="00F2768A"/>
    <w:rsid w:val="00F371B0"/>
    <w:rsid w:val="00F404E5"/>
    <w:rsid w:val="00F4079E"/>
    <w:rsid w:val="00F43B0A"/>
    <w:rsid w:val="00F73612"/>
    <w:rsid w:val="00F80F72"/>
    <w:rsid w:val="00F81E27"/>
    <w:rsid w:val="00F918BE"/>
    <w:rsid w:val="00FA4888"/>
    <w:rsid w:val="00FA76EB"/>
    <w:rsid w:val="00FB258E"/>
    <w:rsid w:val="00FE18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8870FE7-ED23-4AB9-BE95-274FEAC03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5B74"/>
    <w:pPr>
      <w:tabs>
        <w:tab w:val="center" w:pos="4513"/>
        <w:tab w:val="right" w:pos="9026"/>
      </w:tabs>
      <w:spacing w:after="0"/>
    </w:pPr>
  </w:style>
  <w:style w:type="character" w:customStyle="1" w:styleId="HeaderChar">
    <w:name w:val="Header Char"/>
    <w:basedOn w:val="DefaultParagraphFont"/>
    <w:link w:val="Header"/>
    <w:uiPriority w:val="99"/>
    <w:rsid w:val="00695B74"/>
  </w:style>
  <w:style w:type="paragraph" w:styleId="Footer">
    <w:name w:val="footer"/>
    <w:basedOn w:val="Normal"/>
    <w:link w:val="FooterChar"/>
    <w:uiPriority w:val="99"/>
    <w:unhideWhenUsed/>
    <w:rsid w:val="00695B74"/>
    <w:pPr>
      <w:tabs>
        <w:tab w:val="center" w:pos="4513"/>
        <w:tab w:val="right" w:pos="9026"/>
      </w:tabs>
      <w:spacing w:after="0"/>
    </w:pPr>
  </w:style>
  <w:style w:type="character" w:customStyle="1" w:styleId="FooterChar">
    <w:name w:val="Footer Char"/>
    <w:basedOn w:val="DefaultParagraphFont"/>
    <w:link w:val="Footer"/>
    <w:uiPriority w:val="99"/>
    <w:rsid w:val="00695B74"/>
  </w:style>
  <w:style w:type="paragraph" w:styleId="BalloonText">
    <w:name w:val="Balloon Text"/>
    <w:basedOn w:val="Normal"/>
    <w:link w:val="BalloonTextChar"/>
    <w:uiPriority w:val="99"/>
    <w:semiHidden/>
    <w:unhideWhenUsed/>
    <w:rsid w:val="005B19B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19BB"/>
    <w:rPr>
      <w:rFonts w:ascii="Segoe UI" w:hAnsi="Segoe UI" w:cs="Segoe UI"/>
      <w:sz w:val="18"/>
      <w:szCs w:val="18"/>
    </w:rPr>
  </w:style>
  <w:style w:type="paragraph" w:styleId="ListParagraph">
    <w:name w:val="List Paragraph"/>
    <w:basedOn w:val="Normal"/>
    <w:uiPriority w:val="34"/>
    <w:qFormat/>
    <w:rsid w:val="00D602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18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91EA1-811B-481A-8AEF-544CF72E1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2339</Words>
  <Characters>13335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Office</dc:creator>
  <cp:keywords/>
  <dc:description/>
  <cp:lastModifiedBy>Office Office</cp:lastModifiedBy>
  <cp:revision>2</cp:revision>
  <cp:lastPrinted>2014-10-16T14:07:00Z</cp:lastPrinted>
  <dcterms:created xsi:type="dcterms:W3CDTF">2015-04-13T13:16:00Z</dcterms:created>
  <dcterms:modified xsi:type="dcterms:W3CDTF">2015-04-13T13:16:00Z</dcterms:modified>
</cp:coreProperties>
</file>